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0E36" w14:textId="77777777" w:rsidR="00AD33AD" w:rsidRDefault="00AD33AD"/>
    <w:p w14:paraId="4902B9BD" w14:textId="6FF0EB11" w:rsidR="00AD33AD" w:rsidRPr="00AD33AD" w:rsidRDefault="00AD33AD" w:rsidP="00AD33AD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</w:t>
      </w:r>
      <w:r w:rsidRPr="00AD33AD">
        <w:rPr>
          <w:rFonts w:ascii="Comic Sans MS" w:hAnsi="Comic Sans MS"/>
          <w:sz w:val="36"/>
          <w:szCs w:val="36"/>
        </w:rPr>
        <w:t>ake t</w:t>
      </w:r>
      <w:r>
        <w:rPr>
          <w:rFonts w:ascii="Comic Sans MS" w:hAnsi="Comic Sans MS"/>
          <w:sz w:val="36"/>
          <w:szCs w:val="36"/>
        </w:rPr>
        <w:t>he picture</w:t>
      </w:r>
      <w:r w:rsidRPr="00AD33AD">
        <w:rPr>
          <w:rFonts w:ascii="Comic Sans MS" w:hAnsi="Comic Sans MS"/>
          <w:sz w:val="36"/>
          <w:szCs w:val="36"/>
        </w:rPr>
        <w:t xml:space="preserve"> symmetrical. </w:t>
      </w:r>
    </w:p>
    <w:p w14:paraId="39753422" w14:textId="089C6493" w:rsidR="00AD33AD" w:rsidRDefault="00AD33AD" w:rsidP="00AD33AD">
      <w:r>
        <w:t xml:space="preserve"> </w:t>
      </w:r>
      <w:r>
        <w:rPr>
          <w:noProof/>
        </w:rPr>
        <w:drawing>
          <wp:inline distT="0" distB="0" distL="0" distR="0" wp14:anchorId="0E4715EC" wp14:editId="1742F17E">
            <wp:extent cx="1765069" cy="1866900"/>
            <wp:effectExtent l="0" t="0" r="6985" b="0"/>
            <wp:docPr id="1520037801" name="Picture 1" descr="A computer and a dra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037801" name="Picture 1" descr="A computer and a drawe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3200" cy="18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</w:t>
      </w:r>
      <w:r w:rsidRPr="00AD33AD">
        <w:drawing>
          <wp:inline distT="0" distB="0" distL="0" distR="0" wp14:anchorId="336F7327" wp14:editId="09B4133C">
            <wp:extent cx="1579941" cy="2095500"/>
            <wp:effectExtent l="0" t="0" r="1270" b="0"/>
            <wp:docPr id="1878352396" name="Picture 1" descr="A black and white drawing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52396" name="Picture 1" descr="A black and white drawing of a flow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6856" cy="21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002FA" w14:textId="77777777" w:rsidR="00AD33AD" w:rsidRDefault="00AD33AD"/>
    <w:p w14:paraId="50A83CEB" w14:textId="46D48F18" w:rsidR="00AD33AD" w:rsidRPr="00AD33AD" w:rsidRDefault="00AD33AD" w:rsidP="00AD33AD">
      <w:pPr>
        <w:pStyle w:val="ListParagraph"/>
        <w:rPr>
          <w:rFonts w:ascii="Comic Sans MS" w:hAnsi="Comic Sans MS"/>
          <w:sz w:val="36"/>
          <w:szCs w:val="36"/>
        </w:rPr>
      </w:pPr>
      <w:r w:rsidRPr="00AD33AD">
        <w:rPr>
          <w:rFonts w:ascii="Comic Sans MS" w:hAnsi="Comic Sans MS"/>
          <w:sz w:val="36"/>
          <w:szCs w:val="36"/>
        </w:rPr>
        <w:t xml:space="preserve">2. </w:t>
      </w:r>
      <w:r w:rsidRPr="00AD33AD">
        <w:rPr>
          <w:rFonts w:ascii="Comic Sans MS" w:hAnsi="Comic Sans MS"/>
          <w:sz w:val="36"/>
          <w:szCs w:val="36"/>
        </w:rPr>
        <w:t>Draw the line of symmetry.</w:t>
      </w:r>
    </w:p>
    <w:p w14:paraId="1F676F21" w14:textId="77777777" w:rsidR="00AD33AD" w:rsidRDefault="00AD33AD" w:rsidP="00AD33AD">
      <w:pPr>
        <w:pStyle w:val="ListParagraph"/>
      </w:pPr>
    </w:p>
    <w:p w14:paraId="662313E8" w14:textId="77777777" w:rsidR="00AD33AD" w:rsidRDefault="00AD33AD" w:rsidP="00AD33AD">
      <w:pPr>
        <w:pStyle w:val="ListParagraph"/>
      </w:pPr>
    </w:p>
    <w:p w14:paraId="60559638" w14:textId="77777777" w:rsidR="00AD33AD" w:rsidRDefault="00AD33AD" w:rsidP="00AD33AD">
      <w:pPr>
        <w:pStyle w:val="ListParagraph"/>
      </w:pPr>
    </w:p>
    <w:p w14:paraId="1C02DE91" w14:textId="3C096D05" w:rsidR="00AD33AD" w:rsidRDefault="00AD33AD" w:rsidP="00AD33AD">
      <w:pPr>
        <w:pStyle w:val="ListParagraph"/>
      </w:pPr>
      <w:r>
        <w:rPr>
          <w:noProof/>
        </w:rPr>
        <w:drawing>
          <wp:inline distT="0" distB="0" distL="0" distR="0" wp14:anchorId="464391A5" wp14:editId="4A38BF1A">
            <wp:extent cx="1615260" cy="1695450"/>
            <wp:effectExtent l="0" t="0" r="4445" b="0"/>
            <wp:docPr id="754735234" name="Picture 1" descr="A white square with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735234" name="Picture 1" descr="A white square with black bord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8324" cy="169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195E904" wp14:editId="6F9C1B67">
            <wp:extent cx="1870234" cy="1466850"/>
            <wp:effectExtent l="0" t="0" r="0" b="0"/>
            <wp:docPr id="1429474412" name="Picture 1" descr="A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474412" name="Picture 1" descr="A rectangular object with a black bord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3501" cy="146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A9E8F" w14:textId="77777777" w:rsidR="00AD33AD" w:rsidRDefault="00AD33AD" w:rsidP="00AD33AD"/>
    <w:p w14:paraId="7D9AE7F5" w14:textId="7D8380E2" w:rsidR="00AD33AD" w:rsidRDefault="00AD33AD" w:rsidP="00AD33AD">
      <w:pPr>
        <w:pStyle w:val="ListParagraph"/>
      </w:pPr>
      <w:r>
        <w:rPr>
          <w:noProof/>
        </w:rPr>
        <w:drawing>
          <wp:inline distT="0" distB="0" distL="0" distR="0" wp14:anchorId="77F139FD" wp14:editId="1360A415">
            <wp:extent cx="1345565" cy="2313869"/>
            <wp:effectExtent l="0" t="0" r="6985" b="0"/>
            <wp:docPr id="195600586" name="Picture 1" descr="A black and white drawing of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0586" name="Picture 1" descr="A black and white drawing of a pair of scissor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6990" cy="231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7DC77" w14:textId="77777777" w:rsidR="00AD33AD" w:rsidRDefault="00AD33AD" w:rsidP="00AD33AD">
      <w:pPr>
        <w:pStyle w:val="ListParagraph"/>
      </w:pPr>
    </w:p>
    <w:sectPr w:rsidR="00AD3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6E3"/>
    <w:multiLevelType w:val="hybridMultilevel"/>
    <w:tmpl w:val="269A2E2A"/>
    <w:lvl w:ilvl="0" w:tplc="FDCE90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19"/>
    <w:multiLevelType w:val="hybridMultilevel"/>
    <w:tmpl w:val="1D4A2442"/>
    <w:lvl w:ilvl="0" w:tplc="0AE0880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50B3"/>
    <w:multiLevelType w:val="hybridMultilevel"/>
    <w:tmpl w:val="CEC4E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432232">
    <w:abstractNumId w:val="2"/>
  </w:num>
  <w:num w:numId="2" w16cid:durableId="1150639276">
    <w:abstractNumId w:val="1"/>
  </w:num>
  <w:num w:numId="3" w16cid:durableId="130685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AD"/>
    <w:rsid w:val="000A0B57"/>
    <w:rsid w:val="005800E9"/>
    <w:rsid w:val="00AD33AD"/>
    <w:rsid w:val="00B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1A94"/>
  <w15:chartTrackingRefBased/>
  <w15:docId w15:val="{D2BF75EE-269E-4E73-84FF-0A5449AF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73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McGeough</dc:creator>
  <cp:keywords/>
  <dc:description/>
  <cp:lastModifiedBy>Mr McGeough</cp:lastModifiedBy>
  <cp:revision>1</cp:revision>
  <dcterms:created xsi:type="dcterms:W3CDTF">2025-01-23T13:50:00Z</dcterms:created>
  <dcterms:modified xsi:type="dcterms:W3CDTF">2025-01-23T13:58:00Z</dcterms:modified>
</cp:coreProperties>
</file>