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F0" w:rsidRPr="00967631" w:rsidRDefault="00E41BF0" w:rsidP="00D70E6D">
      <w:pPr>
        <w:jc w:val="center"/>
        <w:rPr>
          <w:rFonts w:ascii="Tahoma" w:hAnsi="Tahoma" w:cs="Tahoma"/>
          <w:b/>
          <w:bCs/>
          <w:u w:val="single"/>
        </w:rPr>
      </w:pPr>
      <w:bookmarkStart w:id="0" w:name="_GoBack"/>
      <w:bookmarkEnd w:id="0"/>
      <w:r w:rsidRPr="00967631">
        <w:rPr>
          <w:rFonts w:ascii="Tahoma" w:hAnsi="Tahoma" w:cs="Tahoma"/>
          <w:b/>
          <w:bCs/>
          <w:u w:val="single"/>
        </w:rPr>
        <w:t>Glasgow City Council</w:t>
      </w:r>
      <w:r w:rsidR="00EA54A6">
        <w:rPr>
          <w:rFonts w:ascii="Tahoma" w:hAnsi="Tahoma" w:cs="Tahoma"/>
          <w:b/>
          <w:bCs/>
          <w:u w:val="single"/>
        </w:rPr>
        <w:t xml:space="preserve"> Advice on Live Meetings</w:t>
      </w:r>
    </w:p>
    <w:p w:rsidR="00EA54A6" w:rsidRDefault="00EA54A6" w:rsidP="00EA54A6">
      <w:pPr>
        <w:rPr>
          <w:rFonts w:ascii="Tahoma" w:hAnsi="Tahoma" w:cs="Tahoma"/>
        </w:rPr>
      </w:pPr>
      <w:r>
        <w:rPr>
          <w:rFonts w:ascii="Tahoma" w:hAnsi="Tahoma" w:cs="Tahoma"/>
        </w:rPr>
        <w:t>Microsoft Teams</w:t>
      </w:r>
      <w:r w:rsidR="00E41BF0" w:rsidRPr="00967631">
        <w:rPr>
          <w:rFonts w:ascii="Tahoma" w:hAnsi="Tahoma" w:cs="Tahoma"/>
        </w:rPr>
        <w:t xml:space="preserve"> is an effective way to keep in touch with pupils, provide support, reinforce and deliver new learning</w:t>
      </w:r>
      <w:r>
        <w:rPr>
          <w:rFonts w:ascii="Tahoma" w:hAnsi="Tahoma" w:cs="Tahoma"/>
        </w:rPr>
        <w:t xml:space="preserve"> during this time. H</w:t>
      </w:r>
      <w:r w:rsidR="00E41BF0" w:rsidRPr="00967631">
        <w:rPr>
          <w:rFonts w:ascii="Tahoma" w:hAnsi="Tahoma" w:cs="Tahoma"/>
        </w:rPr>
        <w:t xml:space="preserve">owever, this communication tool should only be considered if </w:t>
      </w:r>
      <w:proofErr w:type="gramStart"/>
      <w:r w:rsidR="00E41BF0" w:rsidRPr="00967631">
        <w:rPr>
          <w:rFonts w:ascii="Tahoma" w:hAnsi="Tahoma" w:cs="Tahoma"/>
        </w:rPr>
        <w:t>staff are</w:t>
      </w:r>
      <w:proofErr w:type="gramEnd"/>
      <w:r w:rsidR="00E41BF0" w:rsidRPr="00967631">
        <w:rPr>
          <w:rFonts w:ascii="Tahoma" w:hAnsi="Tahoma" w:cs="Tahoma"/>
        </w:rPr>
        <w:t xml:space="preserve"> confident and c</w:t>
      </w:r>
      <w:r>
        <w:rPr>
          <w:rFonts w:ascii="Tahoma" w:hAnsi="Tahoma" w:cs="Tahoma"/>
        </w:rPr>
        <w:t>omfortable using the technology.</w:t>
      </w:r>
    </w:p>
    <w:p w:rsidR="00E41BF0" w:rsidRPr="00967631" w:rsidRDefault="00E41BF0" w:rsidP="00EA54A6">
      <w:pPr>
        <w:rPr>
          <w:rFonts w:ascii="Tahoma" w:hAnsi="Tahoma" w:cs="Tahoma"/>
        </w:rPr>
      </w:pPr>
      <w:r w:rsidRPr="00967631">
        <w:rPr>
          <w:rFonts w:ascii="Tahoma" w:hAnsi="Tahoma" w:cs="Tahoma"/>
        </w:rPr>
        <w:t>The following guidance and advice will help parents ensure these are positive and safe experiences for all participants.</w:t>
      </w:r>
    </w:p>
    <w:p w:rsidR="00E41BF0" w:rsidRPr="00967631" w:rsidRDefault="00E41BF0" w:rsidP="00E41BF0">
      <w:pPr>
        <w:spacing w:after="0" w:line="240" w:lineRule="auto"/>
        <w:jc w:val="both"/>
        <w:rPr>
          <w:rFonts w:ascii="Tahoma" w:eastAsia="Calibri" w:hAnsi="Tahoma" w:cs="Tahoma"/>
          <w:b/>
          <w:bCs/>
          <w:color w:val="000000"/>
        </w:rPr>
      </w:pPr>
    </w:p>
    <w:p w:rsidR="00E41BF0" w:rsidRPr="00967631" w:rsidRDefault="00E41BF0" w:rsidP="00E41BF0">
      <w:pPr>
        <w:spacing w:after="0" w:line="240" w:lineRule="auto"/>
        <w:jc w:val="both"/>
        <w:rPr>
          <w:rFonts w:ascii="Tahoma" w:eastAsia="Calibri" w:hAnsi="Tahoma" w:cs="Tahoma"/>
          <w:b/>
          <w:bCs/>
          <w:color w:val="000000"/>
        </w:rPr>
      </w:pPr>
      <w:r w:rsidRPr="00967631">
        <w:rPr>
          <w:rFonts w:ascii="Tahoma" w:eastAsia="Calibri" w:hAnsi="Tahoma" w:cs="Tahoma"/>
          <w:b/>
          <w:bCs/>
          <w:color w:val="000000"/>
        </w:rPr>
        <w:t>Teachers will:</w:t>
      </w:r>
    </w:p>
    <w:p w:rsidR="00E41BF0" w:rsidRPr="00967631" w:rsidRDefault="00E41BF0" w:rsidP="00E41BF0">
      <w:pPr>
        <w:spacing w:after="0" w:line="240" w:lineRule="auto"/>
        <w:jc w:val="both"/>
        <w:rPr>
          <w:rFonts w:ascii="Tahoma" w:eastAsia="Calibri" w:hAnsi="Tahoma" w:cs="Tahoma"/>
          <w:b/>
          <w:bCs/>
          <w:color w:val="000000"/>
        </w:rPr>
      </w:pPr>
    </w:p>
    <w:p w:rsidR="00E41BF0" w:rsidRPr="00967631" w:rsidRDefault="00E41BF0" w:rsidP="00EA54A6">
      <w:pPr>
        <w:numPr>
          <w:ilvl w:val="0"/>
          <w:numId w:val="1"/>
        </w:numPr>
        <w:spacing w:after="0" w:line="240" w:lineRule="auto"/>
        <w:ind w:left="426" w:hanging="426"/>
        <w:contextualSpacing/>
        <w:jc w:val="both"/>
        <w:rPr>
          <w:rFonts w:ascii="Tahoma" w:eastAsia="Times New Roman" w:hAnsi="Tahoma" w:cs="Tahoma"/>
          <w:color w:val="000000"/>
          <w:lang w:eastAsia="en-GB"/>
        </w:rPr>
      </w:pPr>
      <w:r w:rsidRPr="00967631">
        <w:rPr>
          <w:rFonts w:ascii="Tahoma" w:eastAsia="Times New Roman" w:hAnsi="Tahoma" w:cs="Tahoma"/>
          <w:color w:val="000000"/>
          <w:lang w:eastAsia="en-GB"/>
        </w:rPr>
        <w:t xml:space="preserve">discuss roles and responsibilities with pupils at the </w:t>
      </w:r>
      <w:r w:rsidR="00EA54A6">
        <w:rPr>
          <w:rFonts w:ascii="Tahoma" w:eastAsia="Times New Roman" w:hAnsi="Tahoma" w:cs="Tahoma"/>
          <w:color w:val="000000"/>
          <w:lang w:eastAsia="en-GB"/>
        </w:rPr>
        <w:t>beginning of the meeting</w:t>
      </w:r>
    </w:p>
    <w:p w:rsidR="00E41BF0" w:rsidRPr="00967631" w:rsidRDefault="00E41BF0" w:rsidP="00E41BF0">
      <w:pPr>
        <w:numPr>
          <w:ilvl w:val="0"/>
          <w:numId w:val="1"/>
        </w:numPr>
        <w:spacing w:after="0" w:line="240" w:lineRule="auto"/>
        <w:ind w:left="426" w:hanging="426"/>
        <w:contextualSpacing/>
        <w:jc w:val="both"/>
        <w:rPr>
          <w:rFonts w:ascii="Tahoma" w:eastAsia="Calibri" w:hAnsi="Tahoma" w:cs="Tahoma"/>
          <w:color w:val="000000"/>
          <w:lang w:eastAsia="en-GB"/>
        </w:rPr>
      </w:pPr>
      <w:r w:rsidRPr="00967631">
        <w:rPr>
          <w:rFonts w:ascii="Tahoma" w:eastAsia="Times New Roman" w:hAnsi="Tahoma" w:cs="Tahoma"/>
          <w:color w:val="000000"/>
          <w:lang w:eastAsia="en-GB"/>
        </w:rPr>
        <w:t>be punctual at the beginning and end of each lesson</w:t>
      </w:r>
    </w:p>
    <w:p w:rsidR="00E41BF0" w:rsidRPr="00967631" w:rsidRDefault="00E41BF0" w:rsidP="00E41BF0">
      <w:pPr>
        <w:numPr>
          <w:ilvl w:val="0"/>
          <w:numId w:val="1"/>
        </w:numPr>
        <w:spacing w:after="0" w:line="240" w:lineRule="auto"/>
        <w:ind w:left="426" w:hanging="426"/>
        <w:contextualSpacing/>
        <w:jc w:val="both"/>
        <w:rPr>
          <w:rFonts w:ascii="Tahoma" w:eastAsia="Times New Roman" w:hAnsi="Tahoma" w:cs="Tahoma"/>
          <w:color w:val="000000"/>
          <w:lang w:eastAsia="en-GB"/>
        </w:rPr>
      </w:pPr>
      <w:r w:rsidRPr="00967631">
        <w:rPr>
          <w:rFonts w:ascii="Tahoma" w:eastAsia="Calibri" w:hAnsi="Tahoma" w:cs="Tahoma"/>
          <w:color w:val="000000"/>
          <w:lang w:eastAsia="en-GB"/>
        </w:rPr>
        <w:t xml:space="preserve">notify </w:t>
      </w:r>
      <w:r w:rsidRPr="00967631">
        <w:rPr>
          <w:rFonts w:ascii="Tahoma" w:eastAsia="Times New Roman" w:hAnsi="Tahoma" w:cs="Tahoma"/>
          <w:color w:val="000000"/>
          <w:lang w:eastAsia="en-GB"/>
        </w:rPr>
        <w:t>all pupils/parents and schools of any cancelled classes or change in arrangements</w:t>
      </w:r>
    </w:p>
    <w:p w:rsidR="00E41BF0" w:rsidRPr="00967631" w:rsidRDefault="00E41BF0" w:rsidP="00E41BF0">
      <w:pPr>
        <w:numPr>
          <w:ilvl w:val="0"/>
          <w:numId w:val="1"/>
        </w:numPr>
        <w:spacing w:after="0" w:line="240" w:lineRule="auto"/>
        <w:ind w:left="426" w:hanging="426"/>
        <w:contextualSpacing/>
        <w:jc w:val="both"/>
        <w:rPr>
          <w:rFonts w:ascii="Tahoma" w:eastAsia="Times New Roman" w:hAnsi="Tahoma" w:cs="Tahoma"/>
          <w:color w:val="000000"/>
          <w:lang w:eastAsia="en-GB"/>
        </w:rPr>
      </w:pPr>
      <w:r w:rsidRPr="00967631">
        <w:rPr>
          <w:rFonts w:ascii="Tahoma" w:eastAsia="Calibri" w:hAnsi="Tahoma" w:cs="Tahoma"/>
          <w:color w:val="000000"/>
          <w:lang w:eastAsia="en-GB"/>
        </w:rPr>
        <w:t xml:space="preserve">ensure that they keep themselves up to date with all relevant policies and procedures, including Child Protection  </w:t>
      </w:r>
    </w:p>
    <w:p w:rsidR="00E41BF0" w:rsidRPr="00967631" w:rsidRDefault="00E41BF0" w:rsidP="00EA54A6">
      <w:pPr>
        <w:numPr>
          <w:ilvl w:val="0"/>
          <w:numId w:val="1"/>
        </w:numPr>
        <w:spacing w:after="0" w:line="240" w:lineRule="auto"/>
        <w:ind w:left="426" w:hanging="426"/>
        <w:contextualSpacing/>
        <w:jc w:val="both"/>
        <w:rPr>
          <w:rFonts w:ascii="Tahoma" w:eastAsia="Calibri" w:hAnsi="Tahoma" w:cs="Tahoma"/>
          <w:color w:val="000000"/>
          <w:lang w:eastAsia="en-GB"/>
        </w:rPr>
      </w:pPr>
      <w:r w:rsidRPr="00967631">
        <w:rPr>
          <w:rFonts w:ascii="Tahoma" w:eastAsia="Times New Roman" w:hAnsi="Tahoma" w:cs="Tahoma"/>
          <w:color w:val="333333"/>
          <w:lang w:eastAsia="en-GB"/>
        </w:rPr>
        <w:t xml:space="preserve">prevent a one to one situation at the end of a class by disconnecting all participants from the </w:t>
      </w:r>
      <w:r w:rsidR="00EA54A6">
        <w:rPr>
          <w:rFonts w:ascii="Tahoma" w:eastAsia="Times New Roman" w:hAnsi="Tahoma" w:cs="Tahoma"/>
          <w:color w:val="333333"/>
          <w:lang w:eastAsia="en-GB"/>
        </w:rPr>
        <w:t xml:space="preserve">room at the close of the lesson or by having </w:t>
      </w:r>
      <w:r w:rsidR="00D70E6D">
        <w:rPr>
          <w:rFonts w:ascii="Tahoma" w:eastAsia="Times New Roman" w:hAnsi="Tahoma" w:cs="Tahoma"/>
          <w:color w:val="333333"/>
          <w:lang w:eastAsia="en-GB"/>
        </w:rPr>
        <w:t xml:space="preserve">another member of staff present at </w:t>
      </w:r>
      <w:r w:rsidR="00EA54A6">
        <w:rPr>
          <w:rFonts w:ascii="Tahoma" w:eastAsia="Times New Roman" w:hAnsi="Tahoma" w:cs="Tahoma"/>
          <w:color w:val="333333"/>
          <w:lang w:eastAsia="en-GB"/>
        </w:rPr>
        <w:t xml:space="preserve">the </w:t>
      </w:r>
      <w:r w:rsidR="00D70E6D">
        <w:rPr>
          <w:rFonts w:ascii="Tahoma" w:eastAsia="Times New Roman" w:hAnsi="Tahoma" w:cs="Tahoma"/>
          <w:color w:val="333333"/>
          <w:lang w:eastAsia="en-GB"/>
        </w:rPr>
        <w:t xml:space="preserve">meeting </w:t>
      </w:r>
    </w:p>
    <w:p w:rsidR="00E41BF0" w:rsidRPr="00967631" w:rsidRDefault="00E41BF0" w:rsidP="00E41BF0">
      <w:pPr>
        <w:spacing w:after="0" w:line="240" w:lineRule="auto"/>
        <w:jc w:val="both"/>
        <w:rPr>
          <w:rFonts w:ascii="Tahoma" w:eastAsia="Times New Roman" w:hAnsi="Tahoma" w:cs="Tahoma"/>
          <w:color w:val="000000"/>
        </w:rPr>
      </w:pPr>
      <w:r w:rsidRPr="00967631">
        <w:rPr>
          <w:rFonts w:ascii="Tahoma" w:eastAsia="Calibri" w:hAnsi="Tahoma" w:cs="Tahoma"/>
          <w:color w:val="000000"/>
        </w:rPr>
        <w:t xml:space="preserve"> </w:t>
      </w:r>
    </w:p>
    <w:p w:rsidR="00E41BF0" w:rsidRPr="00967631" w:rsidRDefault="00E41BF0" w:rsidP="00E41BF0">
      <w:pPr>
        <w:spacing w:after="0" w:line="240" w:lineRule="auto"/>
        <w:jc w:val="both"/>
        <w:rPr>
          <w:rFonts w:ascii="Tahoma" w:eastAsia="Times New Roman" w:hAnsi="Tahoma" w:cs="Tahoma"/>
          <w:b/>
          <w:bCs/>
          <w:color w:val="000000"/>
        </w:rPr>
      </w:pPr>
      <w:r w:rsidRPr="00967631">
        <w:rPr>
          <w:rFonts w:ascii="Tahoma" w:eastAsia="Calibri" w:hAnsi="Tahoma" w:cs="Tahoma"/>
          <w:b/>
          <w:bCs/>
          <w:color w:val="000000"/>
        </w:rPr>
        <w:t>Pupils</w:t>
      </w:r>
      <w:r w:rsidRPr="00967631">
        <w:rPr>
          <w:rFonts w:ascii="Tahoma" w:eastAsia="Times New Roman" w:hAnsi="Tahoma" w:cs="Tahoma"/>
          <w:b/>
          <w:bCs/>
          <w:color w:val="000000"/>
        </w:rPr>
        <w:t xml:space="preserve"> will:</w:t>
      </w:r>
    </w:p>
    <w:p w:rsidR="00E41BF0" w:rsidRPr="00967631" w:rsidRDefault="00E41BF0" w:rsidP="00E41BF0">
      <w:pPr>
        <w:spacing w:after="0" w:line="240" w:lineRule="auto"/>
        <w:jc w:val="both"/>
        <w:rPr>
          <w:rFonts w:ascii="Tahoma" w:eastAsia="Times New Roman" w:hAnsi="Tahoma" w:cs="Tahoma"/>
          <w:color w:val="000000"/>
        </w:rPr>
      </w:pPr>
    </w:p>
    <w:p w:rsidR="00E41BF0" w:rsidRPr="00967631" w:rsidRDefault="00E41BF0" w:rsidP="00EA54A6">
      <w:pPr>
        <w:numPr>
          <w:ilvl w:val="0"/>
          <w:numId w:val="2"/>
        </w:numPr>
        <w:spacing w:after="0" w:line="240" w:lineRule="auto"/>
        <w:ind w:left="426" w:hanging="426"/>
        <w:contextualSpacing/>
        <w:jc w:val="both"/>
        <w:rPr>
          <w:rFonts w:ascii="Tahoma" w:eastAsia="Times New Roman" w:hAnsi="Tahoma" w:cs="Tahoma"/>
          <w:color w:val="000000"/>
          <w:lang w:eastAsia="en-GB"/>
        </w:rPr>
      </w:pPr>
      <w:r w:rsidRPr="00967631">
        <w:rPr>
          <w:rFonts w:ascii="Tahoma" w:eastAsia="Calibri" w:hAnsi="Tahoma" w:cs="Tahoma"/>
          <w:color w:val="000000"/>
          <w:lang w:eastAsia="en-GB"/>
        </w:rPr>
        <w:t xml:space="preserve">be punctual for all </w:t>
      </w:r>
      <w:r w:rsidR="00EA54A6">
        <w:rPr>
          <w:rFonts w:ascii="Tahoma" w:eastAsia="Calibri" w:hAnsi="Tahoma" w:cs="Tahoma"/>
          <w:color w:val="000000"/>
          <w:lang w:eastAsia="en-GB"/>
        </w:rPr>
        <w:t>meetings</w:t>
      </w:r>
      <w:r w:rsidRPr="00967631">
        <w:rPr>
          <w:rFonts w:ascii="Tahoma" w:eastAsia="Calibri" w:hAnsi="Tahoma" w:cs="Tahoma"/>
          <w:color w:val="000000"/>
          <w:lang w:eastAsia="en-GB"/>
        </w:rPr>
        <w:t xml:space="preserve"> </w:t>
      </w:r>
    </w:p>
    <w:p w:rsidR="00E41BF0" w:rsidRPr="00967631" w:rsidRDefault="00E41BF0" w:rsidP="00E41BF0">
      <w:pPr>
        <w:numPr>
          <w:ilvl w:val="0"/>
          <w:numId w:val="2"/>
        </w:numPr>
        <w:spacing w:after="0" w:line="240" w:lineRule="auto"/>
        <w:ind w:left="426" w:hanging="426"/>
        <w:contextualSpacing/>
        <w:jc w:val="both"/>
        <w:rPr>
          <w:rFonts w:ascii="Tahoma" w:eastAsia="Times New Roman" w:hAnsi="Tahoma" w:cs="Tahoma"/>
          <w:color w:val="000000"/>
          <w:lang w:eastAsia="en-GB"/>
        </w:rPr>
      </w:pPr>
      <w:r w:rsidRPr="00967631">
        <w:rPr>
          <w:rFonts w:ascii="Tahoma" w:eastAsia="Calibri" w:hAnsi="Tahoma" w:cs="Tahoma"/>
          <w:color w:val="000000"/>
          <w:lang w:eastAsia="en-GB"/>
        </w:rPr>
        <w:t>show respect for everyone in the online classroom</w:t>
      </w:r>
    </w:p>
    <w:p w:rsidR="00E41BF0" w:rsidRPr="00967631" w:rsidRDefault="00E41BF0" w:rsidP="00E41BF0">
      <w:pPr>
        <w:numPr>
          <w:ilvl w:val="0"/>
          <w:numId w:val="2"/>
        </w:numPr>
        <w:spacing w:after="0" w:line="240" w:lineRule="auto"/>
        <w:ind w:left="426" w:hanging="426"/>
        <w:contextualSpacing/>
        <w:jc w:val="both"/>
        <w:rPr>
          <w:rFonts w:ascii="Tahoma" w:eastAsia="Times New Roman" w:hAnsi="Tahoma" w:cs="Tahoma"/>
          <w:color w:val="000000"/>
          <w:lang w:eastAsia="en-GB"/>
        </w:rPr>
      </w:pPr>
      <w:r w:rsidRPr="00967631">
        <w:rPr>
          <w:rFonts w:ascii="Tahoma" w:eastAsia="Calibri" w:hAnsi="Tahoma" w:cs="Tahoma"/>
          <w:color w:val="000000"/>
          <w:lang w:eastAsia="en-GB"/>
        </w:rPr>
        <w:t>dress appropriately for all classes, thinking about modesty and respect for others</w:t>
      </w:r>
    </w:p>
    <w:p w:rsidR="00E41BF0" w:rsidRPr="00967631" w:rsidRDefault="00E41BF0" w:rsidP="00E41BF0">
      <w:pPr>
        <w:numPr>
          <w:ilvl w:val="0"/>
          <w:numId w:val="2"/>
        </w:numPr>
        <w:spacing w:after="0" w:line="240" w:lineRule="auto"/>
        <w:ind w:left="426" w:hanging="426"/>
        <w:contextualSpacing/>
        <w:jc w:val="both"/>
        <w:rPr>
          <w:rFonts w:ascii="Tahoma" w:eastAsia="Times New Roman" w:hAnsi="Tahoma" w:cs="Tahoma"/>
          <w:color w:val="000000"/>
          <w:lang w:eastAsia="en-GB"/>
        </w:rPr>
      </w:pPr>
      <w:proofErr w:type="gramStart"/>
      <w:r w:rsidRPr="00967631">
        <w:rPr>
          <w:rFonts w:ascii="Tahoma" w:eastAsia="Calibri" w:hAnsi="Tahoma" w:cs="Tahoma"/>
          <w:color w:val="000000"/>
          <w:lang w:eastAsia="en-GB"/>
        </w:rPr>
        <w:t>ensure</w:t>
      </w:r>
      <w:proofErr w:type="gramEnd"/>
      <w:r w:rsidRPr="00967631">
        <w:rPr>
          <w:rFonts w:ascii="Tahoma" w:eastAsia="Calibri" w:hAnsi="Tahoma" w:cs="Tahoma"/>
          <w:color w:val="000000"/>
          <w:lang w:eastAsia="en-GB"/>
        </w:rPr>
        <w:t xml:space="preserve"> the location they log in from is appropriate, </w:t>
      </w:r>
      <w:proofErr w:type="spellStart"/>
      <w:r w:rsidRPr="00967631">
        <w:rPr>
          <w:rFonts w:ascii="Tahoma" w:eastAsia="Calibri" w:hAnsi="Tahoma" w:cs="Tahoma"/>
          <w:color w:val="000000"/>
          <w:lang w:eastAsia="en-GB"/>
        </w:rPr>
        <w:t>i.e</w:t>
      </w:r>
      <w:proofErr w:type="spellEnd"/>
      <w:r w:rsidRPr="00967631">
        <w:rPr>
          <w:rFonts w:ascii="Tahoma" w:eastAsia="Calibri" w:hAnsi="Tahoma" w:cs="Tahoma"/>
          <w:color w:val="000000"/>
          <w:lang w:eastAsia="en-GB"/>
        </w:rPr>
        <w:t xml:space="preserve"> give consideration to background, camera angle, privacy etc. </w:t>
      </w:r>
    </w:p>
    <w:p w:rsidR="00E41BF0" w:rsidRPr="00967631" w:rsidRDefault="00E41BF0" w:rsidP="00E41BF0">
      <w:pPr>
        <w:numPr>
          <w:ilvl w:val="0"/>
          <w:numId w:val="2"/>
        </w:numPr>
        <w:spacing w:after="0" w:line="240" w:lineRule="auto"/>
        <w:ind w:left="426" w:hanging="426"/>
        <w:contextualSpacing/>
        <w:jc w:val="both"/>
        <w:rPr>
          <w:rFonts w:ascii="Tahoma" w:eastAsia="Times New Roman" w:hAnsi="Tahoma" w:cs="Tahoma"/>
          <w:color w:val="000000"/>
          <w:lang w:eastAsia="en-GB"/>
        </w:rPr>
      </w:pPr>
      <w:r w:rsidRPr="00967631">
        <w:rPr>
          <w:rFonts w:ascii="Tahoma" w:eastAsia="Calibri" w:hAnsi="Tahoma" w:cs="Tahoma"/>
          <w:color w:val="000000"/>
          <w:lang w:eastAsia="en-GB"/>
        </w:rPr>
        <w:t xml:space="preserve">seek to contribute to the class in a positive manner and not be disruptive at any time  </w:t>
      </w:r>
    </w:p>
    <w:p w:rsidR="00E41BF0" w:rsidRPr="00967631" w:rsidRDefault="00E41BF0" w:rsidP="00EA54A6">
      <w:pPr>
        <w:numPr>
          <w:ilvl w:val="0"/>
          <w:numId w:val="2"/>
        </w:numPr>
        <w:spacing w:after="0" w:line="240" w:lineRule="auto"/>
        <w:ind w:left="426" w:hanging="426"/>
        <w:contextualSpacing/>
        <w:jc w:val="both"/>
        <w:rPr>
          <w:rFonts w:ascii="Tahoma" w:eastAsia="Calibri" w:hAnsi="Tahoma" w:cs="Tahoma"/>
          <w:color w:val="000000"/>
          <w:lang w:eastAsia="en-GB"/>
        </w:rPr>
      </w:pPr>
      <w:r w:rsidRPr="00967631">
        <w:rPr>
          <w:rFonts w:ascii="Tahoma" w:eastAsia="Calibri" w:hAnsi="Tahoma" w:cs="Tahoma"/>
          <w:color w:val="000000"/>
          <w:lang w:eastAsia="en-GB"/>
        </w:rPr>
        <w:t xml:space="preserve">not </w:t>
      </w:r>
      <w:r w:rsidR="00EA54A6">
        <w:rPr>
          <w:rFonts w:ascii="Tahoma" w:eastAsia="Calibri" w:hAnsi="Tahoma" w:cs="Tahoma"/>
          <w:color w:val="000000"/>
          <w:lang w:eastAsia="en-GB"/>
        </w:rPr>
        <w:t>make</w:t>
      </w:r>
      <w:r w:rsidRPr="00967631">
        <w:rPr>
          <w:rFonts w:ascii="Tahoma" w:eastAsia="Calibri" w:hAnsi="Tahoma" w:cs="Tahoma"/>
          <w:color w:val="000000"/>
          <w:lang w:eastAsia="en-GB"/>
        </w:rPr>
        <w:t xml:space="preserve"> recordings/images of the class </w:t>
      </w:r>
      <w:r w:rsidR="00EA54A6">
        <w:rPr>
          <w:rFonts w:ascii="Tahoma" w:eastAsia="Calibri" w:hAnsi="Tahoma" w:cs="Tahoma"/>
          <w:color w:val="000000"/>
          <w:lang w:eastAsia="en-GB"/>
        </w:rPr>
        <w:t>meeting</w:t>
      </w:r>
    </w:p>
    <w:p w:rsidR="00E41BF0" w:rsidRPr="00967631" w:rsidRDefault="00E41BF0" w:rsidP="00E41BF0">
      <w:pPr>
        <w:spacing w:after="160" w:line="259" w:lineRule="auto"/>
        <w:rPr>
          <w:rFonts w:ascii="Tahoma" w:eastAsia="Arial" w:hAnsi="Tahoma" w:cs="Tahoma"/>
          <w:b/>
          <w:bCs/>
        </w:rPr>
      </w:pPr>
    </w:p>
    <w:p w:rsidR="00E41BF0" w:rsidRDefault="00EA54A6" w:rsidP="00E41BF0">
      <w:pPr>
        <w:spacing w:after="160" w:line="259" w:lineRule="auto"/>
        <w:rPr>
          <w:rFonts w:ascii="Tahoma" w:eastAsia="Arial" w:hAnsi="Tahoma" w:cs="Tahoma"/>
          <w:b/>
          <w:bCs/>
        </w:rPr>
      </w:pPr>
      <w:r>
        <w:rPr>
          <w:rFonts w:ascii="Tahoma" w:eastAsia="Arial" w:hAnsi="Tahoma" w:cs="Tahoma"/>
          <w:b/>
          <w:bCs/>
        </w:rPr>
        <w:t>Parents should:</w:t>
      </w:r>
    </w:p>
    <w:p w:rsidR="00EA54A6" w:rsidRDefault="00E41BF0" w:rsidP="00EA54A6">
      <w:pPr>
        <w:pStyle w:val="ListParagraph"/>
        <w:numPr>
          <w:ilvl w:val="0"/>
          <w:numId w:val="4"/>
        </w:numPr>
        <w:spacing w:after="160" w:line="259" w:lineRule="auto"/>
        <w:ind w:left="426" w:hanging="426"/>
        <w:rPr>
          <w:rFonts w:ascii="Tahoma" w:eastAsia="Arial" w:hAnsi="Tahoma" w:cs="Tahoma"/>
        </w:rPr>
      </w:pPr>
      <w:r w:rsidRPr="00EA54A6">
        <w:rPr>
          <w:rFonts w:ascii="Tahoma" w:eastAsia="Arial" w:hAnsi="Tahoma" w:cs="Tahoma"/>
        </w:rPr>
        <w:t>not get involved in any live sessions, but please talk to your child about them afterwards a</w:t>
      </w:r>
      <w:r w:rsidR="00EA54A6">
        <w:rPr>
          <w:rFonts w:ascii="Tahoma" w:eastAsia="Arial" w:hAnsi="Tahoma" w:cs="Tahoma"/>
        </w:rPr>
        <w:t>nd encourage them to take part</w:t>
      </w:r>
    </w:p>
    <w:p w:rsidR="00EA54A6" w:rsidRPr="00EA54A6" w:rsidRDefault="00EA54A6" w:rsidP="00EA54A6">
      <w:pPr>
        <w:pStyle w:val="ListParagraph"/>
        <w:numPr>
          <w:ilvl w:val="0"/>
          <w:numId w:val="4"/>
        </w:numPr>
        <w:spacing w:after="160" w:line="259" w:lineRule="auto"/>
        <w:ind w:left="426" w:hanging="426"/>
        <w:rPr>
          <w:rFonts w:ascii="Tahoma" w:eastAsia="Arial" w:hAnsi="Tahoma" w:cs="Tahoma"/>
        </w:rPr>
      </w:pPr>
      <w:r w:rsidRPr="00EA54A6">
        <w:rPr>
          <w:rFonts w:ascii="Tahoma" w:eastAsia="Arial" w:hAnsi="Tahoma" w:cs="Tahoma"/>
        </w:rPr>
        <w:t>encourage their children to talk about and share their learning at home</w:t>
      </w:r>
    </w:p>
    <w:p w:rsidR="00E41BF0" w:rsidRPr="00EA54A6" w:rsidRDefault="00E41BF0" w:rsidP="00EA54A6">
      <w:pPr>
        <w:pStyle w:val="ListParagraph"/>
        <w:numPr>
          <w:ilvl w:val="0"/>
          <w:numId w:val="4"/>
        </w:numPr>
        <w:spacing w:after="160" w:line="259" w:lineRule="auto"/>
        <w:ind w:left="426" w:hanging="426"/>
        <w:rPr>
          <w:rFonts w:ascii="Tahoma" w:eastAsia="Arial" w:hAnsi="Tahoma" w:cs="Tahoma"/>
        </w:rPr>
      </w:pPr>
      <w:proofErr w:type="gramStart"/>
      <w:r w:rsidRPr="00EA54A6">
        <w:rPr>
          <w:rFonts w:ascii="Tahoma" w:eastAsia="Arial" w:hAnsi="Tahoma" w:cs="Tahoma"/>
        </w:rPr>
        <w:t>use</w:t>
      </w:r>
      <w:proofErr w:type="gramEnd"/>
      <w:r w:rsidRPr="00EA54A6">
        <w:rPr>
          <w:rFonts w:ascii="Tahoma" w:eastAsia="Arial" w:hAnsi="Tahoma" w:cs="Tahoma"/>
        </w:rPr>
        <w:t xml:space="preserve"> existing methods of communicating with the school, if there are questions or concerns contact the school office. </w:t>
      </w:r>
    </w:p>
    <w:p w:rsidR="00EA54A6" w:rsidRDefault="00E41BF0" w:rsidP="00E41BF0">
      <w:pPr>
        <w:rPr>
          <w:rFonts w:ascii="Tahoma" w:eastAsia="Arial" w:hAnsi="Tahoma" w:cs="Tahoma"/>
        </w:rPr>
      </w:pPr>
      <w:r w:rsidRPr="00967631">
        <w:rPr>
          <w:rFonts w:ascii="Tahoma" w:eastAsia="Arial" w:hAnsi="Tahoma" w:cs="Tahoma"/>
        </w:rPr>
        <w:t xml:space="preserve">At times, staff may choose to respond to messages, approve work, etc. </w:t>
      </w:r>
      <w:proofErr w:type="spellStart"/>
      <w:r w:rsidRPr="00967631">
        <w:rPr>
          <w:rFonts w:ascii="Tahoma" w:eastAsia="Arial" w:hAnsi="Tahoma" w:cs="Tahoma"/>
        </w:rPr>
        <w:t>outwith</w:t>
      </w:r>
      <w:proofErr w:type="spellEnd"/>
      <w:r w:rsidRPr="00967631">
        <w:rPr>
          <w:rFonts w:ascii="Tahoma" w:eastAsia="Arial" w:hAnsi="Tahoma" w:cs="Tahoma"/>
        </w:rPr>
        <w:t xml:space="preserve"> normal working hours. However, this should not be expected. Parents should not contact</w:t>
      </w:r>
      <w:r w:rsidR="00EA54A6">
        <w:rPr>
          <w:rFonts w:ascii="Tahoma" w:eastAsia="Arial" w:hAnsi="Tahoma" w:cs="Tahoma"/>
        </w:rPr>
        <w:t xml:space="preserve"> staff by e-mail through the Goo</w:t>
      </w:r>
      <w:r w:rsidRPr="00967631">
        <w:rPr>
          <w:rFonts w:ascii="Tahoma" w:eastAsia="Arial" w:hAnsi="Tahoma" w:cs="Tahoma"/>
        </w:rPr>
        <w:t xml:space="preserve">gle Classroom stream. You can also contact the school by phone or email Mrs McKinlay at </w:t>
      </w:r>
      <w:hyperlink r:id="rId6" w:history="1">
        <w:r w:rsidRPr="00967631">
          <w:rPr>
            <w:rStyle w:val="Hyperlink"/>
            <w:rFonts w:ascii="Tahoma" w:eastAsia="Arial" w:hAnsi="Tahoma" w:cs="Tahoma"/>
          </w:rPr>
          <w:t>headteacher@bankhead-pri.glasgow.sch.uk</w:t>
        </w:r>
      </w:hyperlink>
      <w:r w:rsidRPr="00967631">
        <w:rPr>
          <w:rFonts w:ascii="Tahoma" w:eastAsia="Arial" w:hAnsi="Tahoma" w:cs="Tahoma"/>
        </w:rPr>
        <w:t xml:space="preserve"> </w:t>
      </w:r>
    </w:p>
    <w:p w:rsidR="00E41BF0" w:rsidRPr="00967631" w:rsidRDefault="00E41BF0" w:rsidP="00E41BF0">
      <w:pPr>
        <w:rPr>
          <w:rFonts w:ascii="Tahoma" w:hAnsi="Tahoma" w:cs="Tahoma"/>
        </w:rPr>
      </w:pPr>
      <w:r w:rsidRPr="00967631">
        <w:rPr>
          <w:rFonts w:ascii="Tahoma" w:eastAsia="Arial" w:hAnsi="Tahoma" w:cs="Tahoma"/>
        </w:rPr>
        <w:t>Engagement with online learning will be monitored by the school on a weekly basis and support provided by the school.</w:t>
      </w:r>
    </w:p>
    <w:p w:rsidR="00E41BF0" w:rsidRPr="00967631" w:rsidRDefault="00E41BF0" w:rsidP="00E41BF0">
      <w:pPr>
        <w:rPr>
          <w:rFonts w:ascii="Tahoma" w:hAnsi="Tahoma" w:cs="Tahoma"/>
        </w:rPr>
      </w:pPr>
      <w:r w:rsidRPr="00967631">
        <w:rPr>
          <w:rFonts w:ascii="Tahoma" w:hAnsi="Tahoma" w:cs="Tahoma"/>
        </w:rPr>
        <w:t xml:space="preserve">Below are some FAQs for class teachers regarding online </w:t>
      </w:r>
      <w:r w:rsidR="00967631" w:rsidRPr="00967631">
        <w:rPr>
          <w:rFonts w:ascii="Tahoma" w:hAnsi="Tahoma" w:cs="Tahoma"/>
        </w:rPr>
        <w:t>learning</w:t>
      </w:r>
      <w:r w:rsidRPr="00967631">
        <w:rPr>
          <w:rFonts w:ascii="Tahoma" w:hAnsi="Tahoma" w:cs="Tahoma"/>
        </w:rPr>
        <w:t xml:space="preserve"> to inform you of the consequences of any </w:t>
      </w:r>
      <w:r w:rsidR="00967631" w:rsidRPr="00967631">
        <w:rPr>
          <w:rFonts w:ascii="Tahoma" w:hAnsi="Tahoma" w:cs="Tahoma"/>
        </w:rPr>
        <w:t>incorrect</w:t>
      </w:r>
      <w:r w:rsidRPr="00967631">
        <w:rPr>
          <w:rFonts w:ascii="Tahoma" w:hAnsi="Tahoma" w:cs="Tahoma"/>
        </w:rPr>
        <w:t xml:space="preserve"> behaviour </w:t>
      </w:r>
      <w:r w:rsidR="00967631" w:rsidRPr="00967631">
        <w:rPr>
          <w:rFonts w:ascii="Tahoma" w:hAnsi="Tahoma" w:cs="Tahoma"/>
        </w:rPr>
        <w:t xml:space="preserve">choices </w:t>
      </w:r>
      <w:r w:rsidRPr="00967631">
        <w:rPr>
          <w:rFonts w:ascii="Tahoma" w:hAnsi="Tahoma" w:cs="Tahoma"/>
        </w:rPr>
        <w:t xml:space="preserve">or </w:t>
      </w:r>
      <w:r w:rsidR="00967631" w:rsidRPr="00967631">
        <w:rPr>
          <w:rFonts w:ascii="Tahoma" w:hAnsi="Tahoma" w:cs="Tahoma"/>
        </w:rPr>
        <w:t xml:space="preserve">inappropriate language made by </w:t>
      </w:r>
      <w:proofErr w:type="gramStart"/>
      <w:r w:rsidR="00967631" w:rsidRPr="00967631">
        <w:rPr>
          <w:rFonts w:ascii="Tahoma" w:hAnsi="Tahoma" w:cs="Tahoma"/>
        </w:rPr>
        <w:t>pupils.</w:t>
      </w:r>
      <w:proofErr w:type="gramEnd"/>
      <w:r w:rsidR="00967631" w:rsidRPr="00967631">
        <w:rPr>
          <w:rFonts w:ascii="Tahoma" w:hAnsi="Tahoma" w:cs="Tahoma"/>
        </w:rPr>
        <w:t xml:space="preserve"> </w:t>
      </w:r>
    </w:p>
    <w:p w:rsidR="00E41BF0" w:rsidRPr="00967631" w:rsidRDefault="00E41BF0" w:rsidP="00E41BF0">
      <w:pPr>
        <w:rPr>
          <w:rFonts w:ascii="Tahoma" w:hAnsi="Tahoma" w:cs="Tahoma"/>
        </w:rPr>
      </w:pPr>
    </w:p>
    <w:p w:rsidR="00E41BF0" w:rsidRPr="00967631" w:rsidRDefault="00E41BF0" w:rsidP="00EA54A6">
      <w:pPr>
        <w:rPr>
          <w:rFonts w:ascii="Tahoma" w:hAnsi="Tahoma" w:cs="Tahoma"/>
        </w:rPr>
      </w:pPr>
      <w:r w:rsidRPr="00967631">
        <w:rPr>
          <w:rFonts w:ascii="Tahoma" w:hAnsi="Tahoma" w:cs="Tahoma"/>
        </w:rPr>
        <w:t>1.</w:t>
      </w:r>
      <w:r w:rsidRPr="00967631">
        <w:rPr>
          <w:rFonts w:ascii="Tahoma" w:hAnsi="Tahoma" w:cs="Tahoma"/>
        </w:rPr>
        <w:tab/>
        <w:t>What do I do if a pupil joins the class from an inappropriate location?</w:t>
      </w:r>
    </w:p>
    <w:p w:rsidR="00E41BF0" w:rsidRPr="00967631" w:rsidRDefault="00E41BF0" w:rsidP="00EA54A6">
      <w:pPr>
        <w:rPr>
          <w:rFonts w:ascii="Tahoma" w:hAnsi="Tahoma" w:cs="Tahoma"/>
        </w:rPr>
      </w:pPr>
      <w:r w:rsidRPr="00967631">
        <w:rPr>
          <w:rFonts w:ascii="Tahoma" w:hAnsi="Tahoma" w:cs="Tahoma"/>
        </w:rPr>
        <w:lastRenderedPageBreak/>
        <w:t xml:space="preserve">Ideally pupils would log into the class from a public area in their home.  In some circumstances this may place an unreasonable burden on family spaces.  </w:t>
      </w:r>
    </w:p>
    <w:p w:rsidR="00E41BF0" w:rsidRPr="00967631" w:rsidRDefault="00E41BF0" w:rsidP="00EA54A6">
      <w:pPr>
        <w:rPr>
          <w:rFonts w:ascii="Tahoma" w:hAnsi="Tahoma" w:cs="Tahoma"/>
        </w:rPr>
      </w:pPr>
      <w:r w:rsidRPr="00967631">
        <w:rPr>
          <w:rFonts w:ascii="Tahoma" w:hAnsi="Tahoma" w:cs="Tahoma"/>
        </w:rPr>
        <w:t xml:space="preserve">Staff should assess each situation and confer with their line managers if they are uncomfortable with the location(s) pupils are logging in from.  </w:t>
      </w:r>
    </w:p>
    <w:p w:rsidR="00E41BF0" w:rsidRPr="00967631" w:rsidRDefault="00E41BF0" w:rsidP="00E41BF0">
      <w:pPr>
        <w:rPr>
          <w:rFonts w:ascii="Tahoma" w:hAnsi="Tahoma" w:cs="Tahoma"/>
        </w:rPr>
      </w:pPr>
      <w:r w:rsidRPr="00967631">
        <w:rPr>
          <w:rFonts w:ascii="Tahoma" w:hAnsi="Tahoma" w:cs="Tahoma"/>
        </w:rPr>
        <w:t xml:space="preserve">If issues persist, pupils should be advised they will not be allowed to continue to access the lessons if they do not find a more appropriate location to log in from. </w:t>
      </w:r>
    </w:p>
    <w:p w:rsidR="00E41BF0" w:rsidRPr="00967631" w:rsidRDefault="00E41BF0" w:rsidP="00E41BF0">
      <w:pPr>
        <w:rPr>
          <w:rFonts w:ascii="Tahoma" w:hAnsi="Tahoma" w:cs="Tahoma"/>
        </w:rPr>
      </w:pPr>
    </w:p>
    <w:p w:rsidR="00E41BF0" w:rsidRPr="00967631" w:rsidRDefault="00E41BF0" w:rsidP="00DB5C02">
      <w:pPr>
        <w:rPr>
          <w:rFonts w:ascii="Tahoma" w:hAnsi="Tahoma" w:cs="Tahoma"/>
        </w:rPr>
      </w:pPr>
      <w:r w:rsidRPr="00967631">
        <w:rPr>
          <w:rFonts w:ascii="Tahoma" w:hAnsi="Tahoma" w:cs="Tahoma"/>
        </w:rPr>
        <w:t>2.</w:t>
      </w:r>
      <w:r w:rsidRPr="00967631">
        <w:rPr>
          <w:rFonts w:ascii="Tahoma" w:hAnsi="Tahoma" w:cs="Tahoma"/>
        </w:rPr>
        <w:tab/>
        <w:t>A pupil speaks or behaves inappropriately in the on</w:t>
      </w:r>
      <w:r w:rsidR="00DB5C02">
        <w:rPr>
          <w:rFonts w:ascii="Tahoma" w:hAnsi="Tahoma" w:cs="Tahoma"/>
        </w:rPr>
        <w:t>line classroom, how do I react?</w:t>
      </w:r>
    </w:p>
    <w:p w:rsidR="00E41BF0" w:rsidRPr="00967631" w:rsidRDefault="00E41BF0" w:rsidP="00DB5C02">
      <w:pPr>
        <w:rPr>
          <w:rFonts w:ascii="Tahoma" w:hAnsi="Tahoma" w:cs="Tahoma"/>
        </w:rPr>
      </w:pPr>
      <w:r w:rsidRPr="00967631">
        <w:rPr>
          <w:rFonts w:ascii="Tahoma" w:hAnsi="Tahoma" w:cs="Tahoma"/>
        </w:rPr>
        <w:t xml:space="preserve">All the normal standards of behaviour </w:t>
      </w:r>
      <w:r w:rsidR="00DB5C02">
        <w:rPr>
          <w:rFonts w:ascii="Tahoma" w:hAnsi="Tahoma" w:cs="Tahoma"/>
        </w:rPr>
        <w:t xml:space="preserve">apply in the online classroom. </w:t>
      </w:r>
    </w:p>
    <w:p w:rsidR="00E41BF0" w:rsidRPr="00967631" w:rsidRDefault="00E41BF0" w:rsidP="00E41BF0">
      <w:pPr>
        <w:rPr>
          <w:rFonts w:ascii="Tahoma" w:hAnsi="Tahoma" w:cs="Tahoma"/>
        </w:rPr>
      </w:pPr>
      <w:r w:rsidRPr="00967631">
        <w:rPr>
          <w:rFonts w:ascii="Tahoma" w:hAnsi="Tahoma" w:cs="Tahoma"/>
        </w:rPr>
        <w:t xml:space="preserve">Pupils should be dealt with in the same way as they would have been if the incident had taken place in a normal school environment. </w:t>
      </w:r>
    </w:p>
    <w:p w:rsidR="00E41BF0" w:rsidRPr="00967631" w:rsidRDefault="00E41BF0" w:rsidP="00E41BF0">
      <w:pPr>
        <w:rPr>
          <w:rFonts w:ascii="Tahoma" w:hAnsi="Tahoma" w:cs="Tahoma"/>
        </w:rPr>
      </w:pPr>
    </w:p>
    <w:p w:rsidR="00E41BF0" w:rsidRPr="00967631" w:rsidRDefault="00E41BF0" w:rsidP="00DB5C02">
      <w:pPr>
        <w:rPr>
          <w:rFonts w:ascii="Tahoma" w:hAnsi="Tahoma" w:cs="Tahoma"/>
        </w:rPr>
      </w:pPr>
      <w:r w:rsidRPr="00967631">
        <w:rPr>
          <w:rFonts w:ascii="Tahoma" w:hAnsi="Tahoma" w:cs="Tahoma"/>
        </w:rPr>
        <w:t>3.</w:t>
      </w:r>
      <w:r w:rsidRPr="00967631">
        <w:rPr>
          <w:rFonts w:ascii="Tahoma" w:hAnsi="Tahoma" w:cs="Tahoma"/>
        </w:rPr>
        <w:tab/>
        <w:t xml:space="preserve">A pupil shares something inappropriate </w:t>
      </w:r>
      <w:r w:rsidR="00DB5C02">
        <w:rPr>
          <w:rFonts w:ascii="Tahoma" w:hAnsi="Tahoma" w:cs="Tahoma"/>
        </w:rPr>
        <w:t>on their screen - what do I do?</w:t>
      </w:r>
    </w:p>
    <w:p w:rsidR="00E41BF0" w:rsidRPr="00967631" w:rsidRDefault="00E41BF0" w:rsidP="00DB5C02">
      <w:pPr>
        <w:rPr>
          <w:rFonts w:ascii="Tahoma" w:hAnsi="Tahoma" w:cs="Tahoma"/>
        </w:rPr>
      </w:pPr>
      <w:r w:rsidRPr="00967631">
        <w:rPr>
          <w:rFonts w:ascii="Tahoma" w:hAnsi="Tahoma" w:cs="Tahoma"/>
        </w:rPr>
        <w:t>Teachers should immediately inform SLT of the details of what has happened. Where it is not possible to identify the offending pupil, the lesson should be terminated for all pupils. All pupils in the room can then be contacted as soon as possible after the event to inform them what happened, and the arran</w:t>
      </w:r>
      <w:r w:rsidR="00DB5C02">
        <w:rPr>
          <w:rFonts w:ascii="Tahoma" w:hAnsi="Tahoma" w:cs="Tahoma"/>
        </w:rPr>
        <w:t>gements are for future classes.</w:t>
      </w:r>
    </w:p>
    <w:p w:rsidR="00E41BF0" w:rsidRPr="00967631" w:rsidRDefault="00E41BF0" w:rsidP="00DB5C02">
      <w:pPr>
        <w:rPr>
          <w:rFonts w:ascii="Tahoma" w:hAnsi="Tahoma" w:cs="Tahoma"/>
        </w:rPr>
      </w:pPr>
      <w:r w:rsidRPr="00967631">
        <w:rPr>
          <w:rFonts w:ascii="Tahoma" w:hAnsi="Tahoma" w:cs="Tahoma"/>
        </w:rPr>
        <w:t>As per Child Protection guidelines, the teacher must write a full account of the facts of what has happened for the Child Prot</w:t>
      </w:r>
      <w:r w:rsidR="00DB5C02">
        <w:rPr>
          <w:rFonts w:ascii="Tahoma" w:hAnsi="Tahoma" w:cs="Tahoma"/>
        </w:rPr>
        <w:t>ection Officer in their school.</w:t>
      </w:r>
    </w:p>
    <w:p w:rsidR="00E41BF0" w:rsidRPr="00967631" w:rsidRDefault="00E41BF0" w:rsidP="00E41BF0">
      <w:pPr>
        <w:rPr>
          <w:rFonts w:ascii="Tahoma" w:hAnsi="Tahoma" w:cs="Tahoma"/>
        </w:rPr>
      </w:pPr>
    </w:p>
    <w:p w:rsidR="00E41BF0" w:rsidRPr="00967631" w:rsidRDefault="00E41BF0" w:rsidP="00DB5C02">
      <w:pPr>
        <w:rPr>
          <w:rFonts w:ascii="Tahoma" w:hAnsi="Tahoma" w:cs="Tahoma"/>
        </w:rPr>
      </w:pPr>
      <w:r w:rsidRPr="00967631">
        <w:rPr>
          <w:rFonts w:ascii="Tahoma" w:hAnsi="Tahoma" w:cs="Tahoma"/>
        </w:rPr>
        <w:t>4.</w:t>
      </w:r>
      <w:r w:rsidRPr="00967631">
        <w:rPr>
          <w:rFonts w:ascii="Tahoma" w:hAnsi="Tahoma" w:cs="Tahoma"/>
        </w:rPr>
        <w:tab/>
        <w:t>What do I do if pupils are signing into their cl</w:t>
      </w:r>
      <w:r w:rsidR="00DB5C02">
        <w:rPr>
          <w:rFonts w:ascii="Tahoma" w:hAnsi="Tahoma" w:cs="Tahoma"/>
        </w:rPr>
        <w:t xml:space="preserve">asses dressed inappropriately? </w:t>
      </w:r>
    </w:p>
    <w:p w:rsidR="00E41BF0" w:rsidRPr="00967631" w:rsidRDefault="00E41BF0" w:rsidP="00DB5C02">
      <w:pPr>
        <w:rPr>
          <w:rFonts w:ascii="Tahoma" w:hAnsi="Tahoma" w:cs="Tahoma"/>
        </w:rPr>
      </w:pPr>
      <w:r w:rsidRPr="00967631">
        <w:rPr>
          <w:rFonts w:ascii="Tahoma" w:hAnsi="Tahoma" w:cs="Tahoma"/>
        </w:rPr>
        <w:t>This should be dealt with in the same way as it would be in the face-to-face class setting. If pupil attire makes the teacher feel uncomfortable then the teacher should turn their camera off</w:t>
      </w:r>
      <w:r w:rsidR="00DB5C02">
        <w:rPr>
          <w:rFonts w:ascii="Tahoma" w:hAnsi="Tahoma" w:cs="Tahoma"/>
        </w:rPr>
        <w:t xml:space="preserve"> until the issue is addressed. </w:t>
      </w:r>
    </w:p>
    <w:p w:rsidR="00E41BF0" w:rsidRPr="00967631" w:rsidRDefault="00E41BF0" w:rsidP="00E41BF0">
      <w:pPr>
        <w:rPr>
          <w:rFonts w:ascii="Tahoma" w:hAnsi="Tahoma" w:cs="Tahoma"/>
        </w:rPr>
      </w:pPr>
    </w:p>
    <w:p w:rsidR="00E41BF0" w:rsidRPr="00967631" w:rsidRDefault="00E41BF0" w:rsidP="00DB5C02">
      <w:pPr>
        <w:rPr>
          <w:rFonts w:ascii="Tahoma" w:hAnsi="Tahoma" w:cs="Tahoma"/>
        </w:rPr>
      </w:pPr>
      <w:r w:rsidRPr="00967631">
        <w:rPr>
          <w:rFonts w:ascii="Tahoma" w:hAnsi="Tahoma" w:cs="Tahoma"/>
        </w:rPr>
        <w:t>5.</w:t>
      </w:r>
      <w:r w:rsidRPr="00967631">
        <w:rPr>
          <w:rFonts w:ascii="Tahoma" w:hAnsi="Tahoma" w:cs="Tahoma"/>
        </w:rPr>
        <w:tab/>
        <w:t>A pupil asks for a one to one online chat about a serious issue that is concerning them.</w:t>
      </w:r>
      <w:r w:rsidR="00DB5C02">
        <w:rPr>
          <w:rFonts w:ascii="Tahoma" w:hAnsi="Tahoma" w:cs="Tahoma"/>
        </w:rPr>
        <w:t xml:space="preserve"> What is the protocol for that?</w:t>
      </w:r>
    </w:p>
    <w:p w:rsidR="00E41BF0" w:rsidRPr="00967631" w:rsidRDefault="00DB5C02" w:rsidP="00DB5C02">
      <w:pPr>
        <w:rPr>
          <w:rFonts w:ascii="Tahoma" w:hAnsi="Tahoma" w:cs="Tahoma"/>
        </w:rPr>
      </w:pPr>
      <w:r>
        <w:rPr>
          <w:rFonts w:ascii="Tahoma" w:hAnsi="Tahoma" w:cs="Tahoma"/>
        </w:rPr>
        <w:t>Staff</w:t>
      </w:r>
      <w:r w:rsidR="00E41BF0" w:rsidRPr="00967631">
        <w:rPr>
          <w:rFonts w:ascii="Tahoma" w:hAnsi="Tahoma" w:cs="Tahoma"/>
        </w:rPr>
        <w:t xml:space="preserve"> should avoid a one to one situation with a pupil online.  Where it is judged that a pupil needs to discuss a serious issue, an arrangement can be made for another time online with two members of staff present in the meeting. </w:t>
      </w:r>
      <w:r>
        <w:rPr>
          <w:rFonts w:ascii="Tahoma" w:hAnsi="Tahoma" w:cs="Tahoma"/>
        </w:rPr>
        <w:t>T</w:t>
      </w:r>
      <w:r w:rsidR="00E41BF0" w:rsidRPr="00967631">
        <w:rPr>
          <w:rFonts w:ascii="Tahoma" w:hAnsi="Tahoma" w:cs="Tahoma"/>
        </w:rPr>
        <w:t xml:space="preserve">he teacher must refer the matter to the SLT.  </w:t>
      </w:r>
    </w:p>
    <w:p w:rsidR="00967631" w:rsidRPr="00967631" w:rsidRDefault="00967631" w:rsidP="00E41BF0">
      <w:pPr>
        <w:rPr>
          <w:rFonts w:ascii="Tahoma" w:hAnsi="Tahoma" w:cs="Tahoma"/>
        </w:rPr>
      </w:pPr>
    </w:p>
    <w:p w:rsidR="00967631" w:rsidRPr="00967631" w:rsidRDefault="00967631" w:rsidP="00967631">
      <w:pPr>
        <w:rPr>
          <w:rFonts w:ascii="Tahoma" w:hAnsi="Tahoma" w:cs="Tahoma"/>
        </w:rPr>
      </w:pPr>
      <w:r w:rsidRPr="00967631">
        <w:rPr>
          <w:rFonts w:ascii="Tahoma" w:hAnsi="Tahoma" w:cs="Tahoma"/>
        </w:rPr>
        <w:t>6. What do I do if a parent</w:t>
      </w:r>
      <w:r>
        <w:rPr>
          <w:rFonts w:ascii="Tahoma" w:hAnsi="Tahoma" w:cs="Tahoma"/>
        </w:rPr>
        <w:t xml:space="preserve"> intrudes in a live lesson</w:t>
      </w:r>
      <w:r w:rsidRPr="00967631">
        <w:rPr>
          <w:rFonts w:ascii="Tahoma" w:hAnsi="Tahoma" w:cs="Tahoma"/>
        </w:rPr>
        <w:t>?</w:t>
      </w:r>
    </w:p>
    <w:p w:rsidR="00967631" w:rsidRPr="00DB5C02" w:rsidRDefault="00967631" w:rsidP="00DB5C02">
      <w:pPr>
        <w:pStyle w:val="Default"/>
        <w:rPr>
          <w:rFonts w:ascii="Tahoma" w:hAnsi="Tahoma" w:cs="Tahoma"/>
          <w:sz w:val="22"/>
          <w:szCs w:val="22"/>
        </w:rPr>
      </w:pPr>
      <w:r w:rsidRPr="00967631">
        <w:rPr>
          <w:rFonts w:ascii="Tahoma" w:hAnsi="Tahoma" w:cs="Tahoma"/>
          <w:sz w:val="22"/>
          <w:szCs w:val="22"/>
        </w:rPr>
        <w:t>If a parent interrupts on a live lesson, please advise the parent that this would not be an appropriate time to talk as you are teaching/ needing to be available on Google Classroom. Advise the parent that you/or</w:t>
      </w:r>
      <w:r>
        <w:rPr>
          <w:rFonts w:ascii="Tahoma" w:hAnsi="Tahoma" w:cs="Tahoma"/>
          <w:sz w:val="22"/>
          <w:szCs w:val="22"/>
        </w:rPr>
        <w:t xml:space="preserve"> a member of SLT will</w:t>
      </w:r>
      <w:r w:rsidRPr="00967631">
        <w:rPr>
          <w:rFonts w:ascii="Tahoma" w:hAnsi="Tahoma" w:cs="Tahoma"/>
          <w:sz w:val="22"/>
          <w:szCs w:val="22"/>
        </w:rPr>
        <w:t xml:space="preserve"> call</w:t>
      </w:r>
      <w:r>
        <w:rPr>
          <w:rFonts w:ascii="Tahoma" w:hAnsi="Tahoma" w:cs="Tahoma"/>
          <w:sz w:val="22"/>
          <w:szCs w:val="22"/>
        </w:rPr>
        <w:t xml:space="preserve"> them after the lesson</w:t>
      </w:r>
      <w:r w:rsidRPr="00967631">
        <w:rPr>
          <w:rFonts w:ascii="Tahoma" w:hAnsi="Tahoma" w:cs="Tahoma"/>
          <w:sz w:val="22"/>
          <w:szCs w:val="22"/>
        </w:rPr>
        <w:t xml:space="preserve">. </w:t>
      </w:r>
    </w:p>
    <w:sectPr w:rsidR="00967631" w:rsidRPr="00DB5C02" w:rsidSect="00DB5C0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104"/>
    <w:multiLevelType w:val="hybridMultilevel"/>
    <w:tmpl w:val="40A0AAFC"/>
    <w:lvl w:ilvl="0" w:tplc="F47CEBB0">
      <w:start w:val="1"/>
      <w:numFmt w:val="bullet"/>
      <w:lvlText w:val=""/>
      <w:lvlJc w:val="left"/>
      <w:pPr>
        <w:ind w:left="720" w:hanging="360"/>
      </w:pPr>
      <w:rPr>
        <w:rFonts w:ascii="Symbol" w:hAnsi="Symbol" w:hint="default"/>
      </w:rPr>
    </w:lvl>
    <w:lvl w:ilvl="1" w:tplc="5A54A474">
      <w:start w:val="1"/>
      <w:numFmt w:val="bullet"/>
      <w:lvlText w:val="o"/>
      <w:lvlJc w:val="left"/>
      <w:pPr>
        <w:ind w:left="1440" w:hanging="360"/>
      </w:pPr>
      <w:rPr>
        <w:rFonts w:ascii="Courier New" w:hAnsi="Courier New" w:hint="default"/>
      </w:rPr>
    </w:lvl>
    <w:lvl w:ilvl="2" w:tplc="77A0C51C">
      <w:start w:val="1"/>
      <w:numFmt w:val="bullet"/>
      <w:lvlText w:val=""/>
      <w:lvlJc w:val="left"/>
      <w:pPr>
        <w:ind w:left="2160" w:hanging="360"/>
      </w:pPr>
      <w:rPr>
        <w:rFonts w:ascii="Wingdings" w:hAnsi="Wingdings" w:hint="default"/>
      </w:rPr>
    </w:lvl>
    <w:lvl w:ilvl="3" w:tplc="5FD84F86">
      <w:start w:val="1"/>
      <w:numFmt w:val="bullet"/>
      <w:lvlText w:val=""/>
      <w:lvlJc w:val="left"/>
      <w:pPr>
        <w:ind w:left="2880" w:hanging="360"/>
      </w:pPr>
      <w:rPr>
        <w:rFonts w:ascii="Symbol" w:hAnsi="Symbol" w:hint="default"/>
      </w:rPr>
    </w:lvl>
    <w:lvl w:ilvl="4" w:tplc="1B722380">
      <w:start w:val="1"/>
      <w:numFmt w:val="bullet"/>
      <w:lvlText w:val="o"/>
      <w:lvlJc w:val="left"/>
      <w:pPr>
        <w:ind w:left="3600" w:hanging="360"/>
      </w:pPr>
      <w:rPr>
        <w:rFonts w:ascii="Courier New" w:hAnsi="Courier New" w:hint="default"/>
      </w:rPr>
    </w:lvl>
    <w:lvl w:ilvl="5" w:tplc="29867534">
      <w:start w:val="1"/>
      <w:numFmt w:val="bullet"/>
      <w:lvlText w:val=""/>
      <w:lvlJc w:val="left"/>
      <w:pPr>
        <w:ind w:left="4320" w:hanging="360"/>
      </w:pPr>
      <w:rPr>
        <w:rFonts w:ascii="Wingdings" w:hAnsi="Wingdings" w:hint="default"/>
      </w:rPr>
    </w:lvl>
    <w:lvl w:ilvl="6" w:tplc="F16AFEBE">
      <w:start w:val="1"/>
      <w:numFmt w:val="bullet"/>
      <w:lvlText w:val=""/>
      <w:lvlJc w:val="left"/>
      <w:pPr>
        <w:ind w:left="5040" w:hanging="360"/>
      </w:pPr>
      <w:rPr>
        <w:rFonts w:ascii="Symbol" w:hAnsi="Symbol" w:hint="default"/>
      </w:rPr>
    </w:lvl>
    <w:lvl w:ilvl="7" w:tplc="5BBC91F2">
      <w:start w:val="1"/>
      <w:numFmt w:val="bullet"/>
      <w:lvlText w:val="o"/>
      <w:lvlJc w:val="left"/>
      <w:pPr>
        <w:ind w:left="5760" w:hanging="360"/>
      </w:pPr>
      <w:rPr>
        <w:rFonts w:ascii="Courier New" w:hAnsi="Courier New" w:hint="default"/>
      </w:rPr>
    </w:lvl>
    <w:lvl w:ilvl="8" w:tplc="7FE28CE8">
      <w:start w:val="1"/>
      <w:numFmt w:val="bullet"/>
      <w:lvlText w:val=""/>
      <w:lvlJc w:val="left"/>
      <w:pPr>
        <w:ind w:left="6480" w:hanging="360"/>
      </w:pPr>
      <w:rPr>
        <w:rFonts w:ascii="Wingdings" w:hAnsi="Wingdings" w:hint="default"/>
      </w:rPr>
    </w:lvl>
  </w:abstractNum>
  <w:abstractNum w:abstractNumId="1">
    <w:nsid w:val="14801EE0"/>
    <w:multiLevelType w:val="hybridMultilevel"/>
    <w:tmpl w:val="7D6A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2A3708"/>
    <w:multiLevelType w:val="hybridMultilevel"/>
    <w:tmpl w:val="F298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830B2B"/>
    <w:multiLevelType w:val="hybridMultilevel"/>
    <w:tmpl w:val="32CAE8E2"/>
    <w:lvl w:ilvl="0" w:tplc="B658FADA">
      <w:start w:val="1"/>
      <w:numFmt w:val="bullet"/>
      <w:lvlText w:val=""/>
      <w:lvlJc w:val="left"/>
      <w:pPr>
        <w:ind w:left="720" w:hanging="360"/>
      </w:pPr>
      <w:rPr>
        <w:rFonts w:ascii="Symbol" w:hAnsi="Symbol" w:hint="default"/>
      </w:rPr>
    </w:lvl>
    <w:lvl w:ilvl="1" w:tplc="326CB36A">
      <w:start w:val="1"/>
      <w:numFmt w:val="bullet"/>
      <w:lvlText w:val="o"/>
      <w:lvlJc w:val="left"/>
      <w:pPr>
        <w:ind w:left="1440" w:hanging="360"/>
      </w:pPr>
      <w:rPr>
        <w:rFonts w:ascii="Courier New" w:hAnsi="Courier New" w:hint="default"/>
      </w:rPr>
    </w:lvl>
    <w:lvl w:ilvl="2" w:tplc="5B7AE350">
      <w:start w:val="1"/>
      <w:numFmt w:val="bullet"/>
      <w:lvlText w:val=""/>
      <w:lvlJc w:val="left"/>
      <w:pPr>
        <w:ind w:left="2160" w:hanging="360"/>
      </w:pPr>
      <w:rPr>
        <w:rFonts w:ascii="Wingdings" w:hAnsi="Wingdings" w:hint="default"/>
      </w:rPr>
    </w:lvl>
    <w:lvl w:ilvl="3" w:tplc="1D826E28">
      <w:start w:val="1"/>
      <w:numFmt w:val="bullet"/>
      <w:lvlText w:val=""/>
      <w:lvlJc w:val="left"/>
      <w:pPr>
        <w:ind w:left="2880" w:hanging="360"/>
      </w:pPr>
      <w:rPr>
        <w:rFonts w:ascii="Symbol" w:hAnsi="Symbol" w:hint="default"/>
      </w:rPr>
    </w:lvl>
    <w:lvl w:ilvl="4" w:tplc="6268BAAA">
      <w:start w:val="1"/>
      <w:numFmt w:val="bullet"/>
      <w:lvlText w:val="o"/>
      <w:lvlJc w:val="left"/>
      <w:pPr>
        <w:ind w:left="3600" w:hanging="360"/>
      </w:pPr>
      <w:rPr>
        <w:rFonts w:ascii="Courier New" w:hAnsi="Courier New" w:hint="default"/>
      </w:rPr>
    </w:lvl>
    <w:lvl w:ilvl="5" w:tplc="B118841A">
      <w:start w:val="1"/>
      <w:numFmt w:val="bullet"/>
      <w:lvlText w:val=""/>
      <w:lvlJc w:val="left"/>
      <w:pPr>
        <w:ind w:left="4320" w:hanging="360"/>
      </w:pPr>
      <w:rPr>
        <w:rFonts w:ascii="Wingdings" w:hAnsi="Wingdings" w:hint="default"/>
      </w:rPr>
    </w:lvl>
    <w:lvl w:ilvl="6" w:tplc="562C5416">
      <w:start w:val="1"/>
      <w:numFmt w:val="bullet"/>
      <w:lvlText w:val=""/>
      <w:lvlJc w:val="left"/>
      <w:pPr>
        <w:ind w:left="5040" w:hanging="360"/>
      </w:pPr>
      <w:rPr>
        <w:rFonts w:ascii="Symbol" w:hAnsi="Symbol" w:hint="default"/>
      </w:rPr>
    </w:lvl>
    <w:lvl w:ilvl="7" w:tplc="5C0CC72C">
      <w:start w:val="1"/>
      <w:numFmt w:val="bullet"/>
      <w:lvlText w:val="o"/>
      <w:lvlJc w:val="left"/>
      <w:pPr>
        <w:ind w:left="5760" w:hanging="360"/>
      </w:pPr>
      <w:rPr>
        <w:rFonts w:ascii="Courier New" w:hAnsi="Courier New" w:hint="default"/>
      </w:rPr>
    </w:lvl>
    <w:lvl w:ilvl="8" w:tplc="6CD6D48A">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F0"/>
    <w:rsid w:val="00147535"/>
    <w:rsid w:val="00967631"/>
    <w:rsid w:val="00B26A5E"/>
    <w:rsid w:val="00D70E6D"/>
    <w:rsid w:val="00DB5C02"/>
    <w:rsid w:val="00E41BF0"/>
    <w:rsid w:val="00EA54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BF0"/>
    <w:rPr>
      <w:color w:val="0000FF" w:themeColor="hyperlink"/>
      <w:u w:val="single"/>
    </w:rPr>
  </w:style>
  <w:style w:type="paragraph" w:customStyle="1" w:styleId="Default">
    <w:name w:val="Default"/>
    <w:rsid w:val="00967631"/>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ListParagraph">
    <w:name w:val="List Paragraph"/>
    <w:basedOn w:val="Normal"/>
    <w:uiPriority w:val="34"/>
    <w:qFormat/>
    <w:rsid w:val="00EA5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BF0"/>
    <w:rPr>
      <w:color w:val="0000FF" w:themeColor="hyperlink"/>
      <w:u w:val="single"/>
    </w:rPr>
  </w:style>
  <w:style w:type="paragraph" w:customStyle="1" w:styleId="Default">
    <w:name w:val="Default"/>
    <w:rsid w:val="00967631"/>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ListParagraph">
    <w:name w:val="List Paragraph"/>
    <w:basedOn w:val="Normal"/>
    <w:uiPriority w:val="34"/>
    <w:qFormat/>
    <w:rsid w:val="00EA5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teacher@bankhead-pri.glasgow.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Mckinlay, C  ( Bankhead Primary )</dc:creator>
  <cp:lastModifiedBy>Mckinlay, C  ( Bankhead Primary )</cp:lastModifiedBy>
  <cp:revision>2</cp:revision>
  <dcterms:created xsi:type="dcterms:W3CDTF">2021-02-16T21:05:00Z</dcterms:created>
  <dcterms:modified xsi:type="dcterms:W3CDTF">2021-02-16T21:05:00Z</dcterms:modified>
</cp:coreProperties>
</file>