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271ED" w:rsidRPr="009271ED" w:rsidTr="009271ED">
        <w:trPr>
          <w:trHeight w:val="3254"/>
        </w:trPr>
        <w:tc>
          <w:tcPr>
            <w:tcW w:w="6948" w:type="dxa"/>
            <w:tcBorders>
              <w:top w:val="nil"/>
              <w:left w:val="nil"/>
              <w:bottom w:val="nil"/>
              <w:right w:val="nil"/>
            </w:tcBorders>
          </w:tcPr>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20"/>
                <w:szCs w:val="20"/>
                <w:lang w:val="en-GB" w:eastAsia="en-US"/>
              </w:rPr>
            </w:pPr>
            <w:r>
              <w:rPr>
                <w:rFonts w:ascii="Times New Roman" w:eastAsia="Times New Roman" w:hAnsi="Times New Roman" w:cs="Times New Roman"/>
                <w:noProof/>
                <w:color w:val="008000"/>
                <w:sz w:val="20"/>
                <w:szCs w:val="20"/>
                <w:lang w:val="en-GB"/>
              </w:rPr>
              <w:drawing>
                <wp:anchor distT="0" distB="0" distL="114300" distR="114300" simplePos="0" relativeHeight="251659264" behindDoc="0" locked="0" layoutInCell="1" allowOverlap="1" wp14:anchorId="4ED28EBF" wp14:editId="7EBB0D33">
                  <wp:simplePos x="0" y="0"/>
                  <wp:positionH relativeFrom="column">
                    <wp:posOffset>-927100</wp:posOffset>
                  </wp:positionH>
                  <wp:positionV relativeFrom="paragraph">
                    <wp:posOffset>-29845</wp:posOffset>
                  </wp:positionV>
                  <wp:extent cx="812800" cy="1333500"/>
                  <wp:effectExtent l="0" t="0" r="6350" b="0"/>
                  <wp:wrapSquare wrapText="bothSides"/>
                  <wp:docPr id="2" name="Picture 2" descr="GCC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top w:val="nil"/>
              <w:left w:val="nil"/>
              <w:bottom w:val="nil"/>
              <w:right w:val="nil"/>
            </w:tcBorders>
          </w:tcPr>
          <w:p w:rsidR="009271ED" w:rsidRPr="009271ED" w:rsidRDefault="009271ED" w:rsidP="009271ED">
            <w:pPr>
              <w:tabs>
                <w:tab w:val="center" w:pos="4153"/>
                <w:tab w:val="right" w:pos="8306"/>
              </w:tabs>
              <w:spacing w:line="240" w:lineRule="auto"/>
              <w:rPr>
                <w:rFonts w:ascii="Times New Roman" w:eastAsia="Times New Roman" w:hAnsi="Times New Roman" w:cs="Times New Roman"/>
                <w:b/>
                <w:color w:val="008000"/>
                <w:sz w:val="18"/>
                <w:szCs w:val="18"/>
                <w:lang w:val="en-GB" w:eastAsia="en-US"/>
              </w:rPr>
            </w:pPr>
            <w:r w:rsidRPr="009271ED">
              <w:rPr>
                <w:rFonts w:ascii="Times New Roman" w:eastAsia="Times New Roman" w:hAnsi="Times New Roman" w:cs="Times New Roman"/>
                <w:b/>
                <w:color w:val="008000"/>
                <w:sz w:val="18"/>
                <w:szCs w:val="18"/>
                <w:lang w:val="en-GB" w:eastAsia="en-US"/>
              </w:rPr>
              <w:t>Bankhead Primary School</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66 Caldwell Avenue</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Knightswood</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Glasgow G13 3AS</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b/>
                <w:color w:val="008000"/>
                <w:sz w:val="18"/>
                <w:szCs w:val="18"/>
                <w:lang w:val="en-GB" w:eastAsia="en-US"/>
              </w:rPr>
            </w:pPr>
            <w:r w:rsidRPr="009271ED">
              <w:rPr>
                <w:rFonts w:ascii="Times New Roman" w:eastAsia="Times New Roman" w:hAnsi="Times New Roman" w:cs="Times New Roman"/>
                <w:b/>
                <w:color w:val="008000"/>
                <w:sz w:val="18"/>
                <w:szCs w:val="18"/>
                <w:lang w:val="en-GB" w:eastAsia="en-US"/>
              </w:rPr>
              <w:t>Phone 0141 959 3531</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 xml:space="preserve">E-mail </w:t>
            </w:r>
            <w:proofErr w:type="spellStart"/>
            <w:r w:rsidRPr="009271ED">
              <w:rPr>
                <w:rFonts w:ascii="Times New Roman" w:eastAsia="Times New Roman" w:hAnsi="Times New Roman" w:cs="Times New Roman"/>
                <w:color w:val="008000"/>
                <w:sz w:val="18"/>
                <w:szCs w:val="18"/>
                <w:lang w:val="en-GB" w:eastAsia="en-US"/>
              </w:rPr>
              <w:t>headteacher</w:t>
            </w:r>
            <w:proofErr w:type="spellEnd"/>
            <w:r w:rsidRPr="009271ED">
              <w:rPr>
                <w:rFonts w:ascii="Times New Roman" w:eastAsia="Times New Roman" w:hAnsi="Times New Roman" w:cs="Times New Roman"/>
                <w:color w:val="008000"/>
                <w:sz w:val="18"/>
                <w:szCs w:val="18"/>
                <w:lang w:val="en-GB" w:eastAsia="en-US"/>
              </w:rPr>
              <w:t>@</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bankhead-pri.glasgow.sch.uk</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p>
          <w:p w:rsidR="009271ED" w:rsidRPr="009271ED" w:rsidRDefault="009271ED" w:rsidP="009271ED">
            <w:pPr>
              <w:tabs>
                <w:tab w:val="center" w:pos="4153"/>
                <w:tab w:val="right" w:pos="8306"/>
              </w:tabs>
              <w:spacing w:line="240" w:lineRule="auto"/>
              <w:rPr>
                <w:rFonts w:ascii="Times New Roman" w:eastAsia="Times New Roman" w:hAnsi="Times New Roman" w:cs="Times New Roman"/>
                <w:b/>
                <w:color w:val="008000"/>
                <w:sz w:val="18"/>
                <w:szCs w:val="18"/>
                <w:lang w:val="en-GB" w:eastAsia="en-US"/>
              </w:rPr>
            </w:pPr>
            <w:r w:rsidRPr="009271ED">
              <w:rPr>
                <w:rFonts w:ascii="Times New Roman" w:eastAsia="Times New Roman" w:hAnsi="Times New Roman" w:cs="Times New Roman"/>
                <w:b/>
                <w:color w:val="008000"/>
                <w:sz w:val="18"/>
                <w:szCs w:val="18"/>
                <w:lang w:val="en-GB" w:eastAsia="en-US"/>
              </w:rPr>
              <w:t>Head Teacher</w:t>
            </w:r>
          </w:p>
          <w:p w:rsidR="009271ED" w:rsidRPr="009271ED" w:rsidRDefault="009271ED" w:rsidP="008A40D0">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 xml:space="preserve">Mrs Celine McKinlay </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b/>
                <w:color w:val="008000"/>
                <w:sz w:val="18"/>
                <w:szCs w:val="18"/>
                <w:lang w:val="en-GB" w:eastAsia="en-US"/>
              </w:rPr>
            </w:pPr>
            <w:r w:rsidRPr="009271ED">
              <w:rPr>
                <w:rFonts w:ascii="Times New Roman" w:eastAsia="Times New Roman" w:hAnsi="Times New Roman" w:cs="Times New Roman"/>
                <w:b/>
                <w:color w:val="008000"/>
                <w:sz w:val="18"/>
                <w:szCs w:val="18"/>
                <w:lang w:val="en-GB" w:eastAsia="en-US"/>
              </w:rPr>
              <w:t>Depute Head Teacher</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Mrs Lesley Clark</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b/>
                <w:color w:val="008000"/>
                <w:sz w:val="18"/>
                <w:szCs w:val="18"/>
                <w:lang w:val="en-GB" w:eastAsia="en-US"/>
              </w:rPr>
              <w:t>Depute Head Teacher</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color w:val="008000"/>
                <w:sz w:val="18"/>
                <w:szCs w:val="18"/>
                <w:lang w:val="en-GB" w:eastAsia="en-US"/>
              </w:rPr>
            </w:pPr>
            <w:r w:rsidRPr="009271ED">
              <w:rPr>
                <w:rFonts w:ascii="Times New Roman" w:eastAsia="Times New Roman" w:hAnsi="Times New Roman" w:cs="Times New Roman"/>
                <w:color w:val="008000"/>
                <w:sz w:val="18"/>
                <w:szCs w:val="18"/>
                <w:lang w:val="en-GB" w:eastAsia="en-US"/>
              </w:rPr>
              <w:t xml:space="preserve">Mrs Elaine Hamilton </w:t>
            </w:r>
          </w:p>
          <w:p w:rsidR="009271ED" w:rsidRPr="009271ED" w:rsidRDefault="009271ED" w:rsidP="009271ED">
            <w:pPr>
              <w:tabs>
                <w:tab w:val="center" w:pos="4153"/>
                <w:tab w:val="right" w:pos="8306"/>
              </w:tabs>
              <w:spacing w:line="240" w:lineRule="auto"/>
              <w:rPr>
                <w:rFonts w:ascii="Times New Roman" w:eastAsia="Times New Roman" w:hAnsi="Times New Roman" w:cs="Times New Roman"/>
                <w:b/>
                <w:color w:val="008000"/>
                <w:sz w:val="20"/>
                <w:szCs w:val="20"/>
                <w:lang w:val="en-GB" w:eastAsia="en-US"/>
              </w:rPr>
            </w:pPr>
          </w:p>
        </w:tc>
      </w:tr>
    </w:tbl>
    <w:p w:rsidR="00270B84" w:rsidRPr="00270B84" w:rsidRDefault="00270B84" w:rsidP="00270B84">
      <w:pPr>
        <w:pStyle w:val="Title"/>
        <w:jc w:val="right"/>
        <w:rPr>
          <w:color w:val="000000" w:themeColor="text1"/>
          <w:sz w:val="24"/>
          <w:szCs w:val="24"/>
        </w:rPr>
      </w:pPr>
      <w:r>
        <w:rPr>
          <w:color w:val="000000" w:themeColor="text1"/>
          <w:sz w:val="24"/>
          <w:szCs w:val="24"/>
        </w:rPr>
        <w:t>5 August 2020</w:t>
      </w:r>
    </w:p>
    <w:p w:rsidR="009271ED" w:rsidRPr="00270B84" w:rsidRDefault="00C31D90" w:rsidP="00270B84">
      <w:pPr>
        <w:pStyle w:val="Title"/>
        <w:jc w:val="center"/>
        <w:rPr>
          <w:color w:val="000000" w:themeColor="text1"/>
          <w:sz w:val="32"/>
          <w:szCs w:val="32"/>
        </w:rPr>
      </w:pPr>
      <w:r w:rsidRPr="00270B84">
        <w:rPr>
          <w:color w:val="000000" w:themeColor="text1"/>
          <w:sz w:val="32"/>
          <w:szCs w:val="32"/>
        </w:rPr>
        <w:t>Frequently Asked Questions</w:t>
      </w:r>
      <w:r w:rsidR="009271ED" w:rsidRPr="00270B84">
        <w:rPr>
          <w:color w:val="000000" w:themeColor="text1"/>
          <w:sz w:val="32"/>
          <w:szCs w:val="32"/>
        </w:rPr>
        <w:t xml:space="preserve"> about the Return to S</w:t>
      </w:r>
      <w:r w:rsidRPr="00270B84">
        <w:rPr>
          <w:color w:val="000000" w:themeColor="text1"/>
          <w:sz w:val="32"/>
          <w:szCs w:val="32"/>
        </w:rPr>
        <w:t>chool</w:t>
      </w:r>
    </w:p>
    <w:p w:rsidR="0014542E" w:rsidRPr="009271ED" w:rsidRDefault="00384E69" w:rsidP="00165225">
      <w:pPr>
        <w:rPr>
          <w:color w:val="000000" w:themeColor="text1"/>
          <w:u w:val="single"/>
        </w:rPr>
      </w:pPr>
      <w:r w:rsidRPr="009271ED">
        <w:rPr>
          <w:color w:val="000000" w:themeColor="text1"/>
          <w:u w:val="single"/>
        </w:rPr>
        <w:t xml:space="preserve">Will children be in schools </w:t>
      </w:r>
      <w:r w:rsidR="0014542E" w:rsidRPr="009271ED">
        <w:rPr>
          <w:color w:val="000000" w:themeColor="text1"/>
          <w:u w:val="single"/>
        </w:rPr>
        <w:t>for 5 days each week in August?</w:t>
      </w:r>
    </w:p>
    <w:p w:rsidR="00073BC4" w:rsidRPr="009271ED" w:rsidRDefault="00073BC4" w:rsidP="0014542E">
      <w:pPr>
        <w:ind w:firstLine="720"/>
        <w:rPr>
          <w:b/>
          <w:color w:val="000000" w:themeColor="text1"/>
        </w:rPr>
      </w:pPr>
      <w:r w:rsidRPr="009271ED">
        <w:rPr>
          <w:b/>
          <w:color w:val="000000" w:themeColor="text1"/>
        </w:rPr>
        <w:t>Yes</w:t>
      </w:r>
    </w:p>
    <w:p w:rsidR="00073BC4" w:rsidRPr="009271ED" w:rsidRDefault="00384E69" w:rsidP="00270B84">
      <w:pPr>
        <w:ind w:left="720"/>
        <w:rPr>
          <w:color w:val="000000" w:themeColor="text1"/>
        </w:rPr>
      </w:pPr>
      <w:r w:rsidRPr="009271ED">
        <w:rPr>
          <w:color w:val="000000" w:themeColor="text1"/>
        </w:rPr>
        <w:t xml:space="preserve">Children will return full </w:t>
      </w:r>
      <w:r w:rsidR="00073BC4" w:rsidRPr="009271ED">
        <w:rPr>
          <w:color w:val="000000" w:themeColor="text1"/>
        </w:rPr>
        <w:t>time to school from Wednesday 12</w:t>
      </w:r>
      <w:r w:rsidRPr="009271ED">
        <w:rPr>
          <w:color w:val="000000" w:themeColor="text1"/>
        </w:rPr>
        <w:t>th August 2020.</w:t>
      </w:r>
      <w:r w:rsidR="00DB7A2D" w:rsidRPr="009271ED">
        <w:rPr>
          <w:color w:val="000000" w:themeColor="text1"/>
        </w:rPr>
        <w:t xml:space="preserve"> </w:t>
      </w:r>
    </w:p>
    <w:p w:rsidR="00073BC4" w:rsidRPr="009271ED" w:rsidRDefault="00DB7A2D" w:rsidP="00165225">
      <w:pPr>
        <w:ind w:left="720"/>
        <w:rPr>
          <w:color w:val="000000" w:themeColor="text1"/>
        </w:rPr>
      </w:pPr>
      <w:r w:rsidRPr="009271ED">
        <w:rPr>
          <w:color w:val="000000" w:themeColor="text1"/>
        </w:rPr>
        <w:t xml:space="preserve">Between </w:t>
      </w:r>
      <w:proofErr w:type="gramStart"/>
      <w:r w:rsidRPr="009271ED">
        <w:rPr>
          <w:color w:val="000000" w:themeColor="text1"/>
        </w:rPr>
        <w:t>Wednesday</w:t>
      </w:r>
      <w:proofErr w:type="gramEnd"/>
      <w:r w:rsidRPr="009271ED">
        <w:rPr>
          <w:color w:val="000000" w:themeColor="text1"/>
        </w:rPr>
        <w:t xml:space="preserve"> 12</w:t>
      </w:r>
      <w:r w:rsidRPr="009271ED">
        <w:rPr>
          <w:color w:val="000000" w:themeColor="text1"/>
          <w:vertAlign w:val="superscript"/>
        </w:rPr>
        <w:t>th</w:t>
      </w:r>
      <w:r w:rsidRPr="009271ED">
        <w:rPr>
          <w:color w:val="000000" w:themeColor="text1"/>
        </w:rPr>
        <w:t xml:space="preserve"> –Friday 14</w:t>
      </w:r>
      <w:r w:rsidRPr="009271ED">
        <w:rPr>
          <w:color w:val="000000" w:themeColor="text1"/>
          <w:vertAlign w:val="superscript"/>
        </w:rPr>
        <w:t>th</w:t>
      </w:r>
      <w:r w:rsidRPr="009271ED">
        <w:rPr>
          <w:color w:val="000000" w:themeColor="text1"/>
        </w:rPr>
        <w:t xml:space="preserve"> August</w:t>
      </w:r>
      <w:r w:rsidR="00073BC4" w:rsidRPr="009271ED">
        <w:rPr>
          <w:color w:val="000000" w:themeColor="text1"/>
        </w:rPr>
        <w:t>,</w:t>
      </w:r>
      <w:r w:rsidRPr="009271ED">
        <w:rPr>
          <w:color w:val="000000" w:themeColor="text1"/>
        </w:rPr>
        <w:t xml:space="preserve"> parents can choose whether their child attends school for full days or part days. You can choose if your child will s</w:t>
      </w:r>
      <w:r w:rsidR="00073BC4" w:rsidRPr="009271ED">
        <w:rPr>
          <w:color w:val="000000" w:themeColor="text1"/>
        </w:rPr>
        <w:t>tay in school until</w:t>
      </w:r>
      <w:r w:rsidR="00875E26" w:rsidRPr="009271ED">
        <w:rPr>
          <w:color w:val="000000" w:themeColor="text1"/>
        </w:rPr>
        <w:t xml:space="preserve"> 10am or 1.30pm or 3pm. </w:t>
      </w:r>
    </w:p>
    <w:p w:rsidR="00073BC4" w:rsidRPr="009271ED" w:rsidRDefault="00073BC4" w:rsidP="00165225">
      <w:pPr>
        <w:ind w:left="720"/>
        <w:rPr>
          <w:color w:val="000000" w:themeColor="text1"/>
        </w:rPr>
      </w:pPr>
    </w:p>
    <w:p w:rsidR="00073BC4" w:rsidRPr="009271ED" w:rsidRDefault="00073BC4" w:rsidP="00165225">
      <w:pPr>
        <w:ind w:left="720"/>
        <w:rPr>
          <w:color w:val="000000" w:themeColor="text1"/>
        </w:rPr>
      </w:pPr>
      <w:r w:rsidRPr="009271ED">
        <w:rPr>
          <w:color w:val="000000" w:themeColor="text1"/>
        </w:rPr>
        <w:t>If your child will be leaving school early, you can collect your child from:</w:t>
      </w:r>
    </w:p>
    <w:p w:rsidR="00073BC4" w:rsidRPr="009271ED" w:rsidRDefault="00073BC4" w:rsidP="00165225">
      <w:pPr>
        <w:pStyle w:val="ListParagraph"/>
        <w:numPr>
          <w:ilvl w:val="0"/>
          <w:numId w:val="6"/>
        </w:numPr>
        <w:ind w:left="1440"/>
        <w:rPr>
          <w:color w:val="000000" w:themeColor="text1"/>
        </w:rPr>
      </w:pPr>
      <w:r w:rsidRPr="009271ED">
        <w:rPr>
          <w:color w:val="000000" w:themeColor="text1"/>
        </w:rPr>
        <w:t>P1-P3 – The school gates in the P1-P3 playground</w:t>
      </w:r>
    </w:p>
    <w:p w:rsidR="00073BC4" w:rsidRPr="009271ED" w:rsidRDefault="00073BC4" w:rsidP="00165225">
      <w:pPr>
        <w:pStyle w:val="ListParagraph"/>
        <w:numPr>
          <w:ilvl w:val="0"/>
          <w:numId w:val="6"/>
        </w:numPr>
        <w:ind w:left="1440"/>
        <w:rPr>
          <w:color w:val="000000" w:themeColor="text1"/>
        </w:rPr>
      </w:pPr>
      <w:r w:rsidRPr="009271ED">
        <w:rPr>
          <w:color w:val="000000" w:themeColor="text1"/>
        </w:rPr>
        <w:t>P4-P7 – The main school entrance</w:t>
      </w:r>
    </w:p>
    <w:p w:rsidR="00073BC4" w:rsidRPr="009271ED" w:rsidRDefault="00073BC4" w:rsidP="00165225">
      <w:pPr>
        <w:ind w:left="720"/>
        <w:rPr>
          <w:color w:val="000000" w:themeColor="text1"/>
        </w:rPr>
      </w:pPr>
    </w:p>
    <w:p w:rsidR="00165225" w:rsidRPr="009271ED" w:rsidRDefault="00DB7A2D" w:rsidP="00165225">
      <w:pPr>
        <w:ind w:left="720"/>
        <w:rPr>
          <w:color w:val="000000" w:themeColor="text1"/>
        </w:rPr>
      </w:pPr>
      <w:r w:rsidRPr="009271ED">
        <w:rPr>
          <w:color w:val="000000" w:themeColor="text1"/>
        </w:rPr>
        <w:t>This might make it easier to help your child settle back into school routines. Please call the office on Monday 10</w:t>
      </w:r>
      <w:r w:rsidRPr="009271ED">
        <w:rPr>
          <w:color w:val="000000" w:themeColor="text1"/>
          <w:vertAlign w:val="superscript"/>
        </w:rPr>
        <w:t>th</w:t>
      </w:r>
      <w:r w:rsidRPr="009271ED">
        <w:rPr>
          <w:color w:val="000000" w:themeColor="text1"/>
        </w:rPr>
        <w:t xml:space="preserve"> or Tuesday 11</w:t>
      </w:r>
      <w:r w:rsidRPr="009271ED">
        <w:rPr>
          <w:color w:val="000000" w:themeColor="text1"/>
          <w:vertAlign w:val="superscript"/>
        </w:rPr>
        <w:t>th</w:t>
      </w:r>
      <w:r w:rsidRPr="009271ED">
        <w:rPr>
          <w:color w:val="000000" w:themeColor="text1"/>
        </w:rPr>
        <w:t xml:space="preserve"> Au</w:t>
      </w:r>
      <w:r w:rsidR="005D24B4" w:rsidRPr="009271ED">
        <w:rPr>
          <w:color w:val="000000" w:themeColor="text1"/>
        </w:rPr>
        <w:t xml:space="preserve">gust </w:t>
      </w:r>
      <w:r w:rsidR="00073BC4" w:rsidRPr="009271ED">
        <w:rPr>
          <w:color w:val="000000" w:themeColor="text1"/>
        </w:rPr>
        <w:t xml:space="preserve">to arrange for an early finish during the first week of school, </w:t>
      </w:r>
      <w:r w:rsidR="005D24B4" w:rsidRPr="009271ED">
        <w:rPr>
          <w:color w:val="000000" w:themeColor="text1"/>
        </w:rPr>
        <w:t>or spea</w:t>
      </w:r>
      <w:r w:rsidR="00073BC4" w:rsidRPr="009271ED">
        <w:rPr>
          <w:color w:val="000000" w:themeColor="text1"/>
        </w:rPr>
        <w:t xml:space="preserve">k to a member of the Leadership </w:t>
      </w:r>
      <w:r w:rsidR="005D24B4" w:rsidRPr="009271ED">
        <w:rPr>
          <w:color w:val="000000" w:themeColor="text1"/>
        </w:rPr>
        <w:t>Team</w:t>
      </w:r>
      <w:r w:rsidRPr="009271ED">
        <w:rPr>
          <w:color w:val="000000" w:themeColor="text1"/>
        </w:rPr>
        <w:t xml:space="preserve"> at the gates on any of the above dates.</w:t>
      </w:r>
      <w:r w:rsidR="00615A3A">
        <w:rPr>
          <w:color w:val="000000" w:themeColor="text1"/>
        </w:rPr>
        <w:t xml:space="preserve"> No child will be able to leave the school</w:t>
      </w:r>
      <w:r w:rsidR="00CA73CB">
        <w:rPr>
          <w:color w:val="000000" w:themeColor="text1"/>
        </w:rPr>
        <w:t xml:space="preserve"> at 10.00 and 1.30pm unless collected by an adult.</w:t>
      </w:r>
      <w:bookmarkStart w:id="0" w:name="_GoBack"/>
      <w:bookmarkEnd w:id="0"/>
      <w:r w:rsidRPr="009271ED">
        <w:rPr>
          <w:color w:val="000000" w:themeColor="text1"/>
        </w:rPr>
        <w:t xml:space="preserve"> </w:t>
      </w:r>
      <w:bookmarkStart w:id="1" w:name="_30j0zll" w:colFirst="0" w:colLast="0"/>
      <w:bookmarkEnd w:id="1"/>
      <w:r w:rsidR="009271ED" w:rsidRPr="009271ED">
        <w:rPr>
          <w:color w:val="000000" w:themeColor="text1"/>
        </w:rPr>
        <w:t>Pupils will return full time</w:t>
      </w:r>
      <w:r w:rsidR="00270B84">
        <w:rPr>
          <w:color w:val="000000" w:themeColor="text1"/>
        </w:rPr>
        <w:t xml:space="preserve"> all day</w:t>
      </w:r>
      <w:r w:rsidR="009271ED" w:rsidRPr="009271ED">
        <w:rPr>
          <w:color w:val="000000" w:themeColor="text1"/>
        </w:rPr>
        <w:t xml:space="preserve"> by the 18</w:t>
      </w:r>
      <w:r w:rsidR="009271ED" w:rsidRPr="009271ED">
        <w:rPr>
          <w:color w:val="000000" w:themeColor="text1"/>
          <w:vertAlign w:val="superscript"/>
        </w:rPr>
        <w:t>th</w:t>
      </w:r>
      <w:r w:rsidR="009271ED" w:rsidRPr="009271ED">
        <w:rPr>
          <w:color w:val="000000" w:themeColor="text1"/>
        </w:rPr>
        <w:t xml:space="preserve"> August.</w:t>
      </w:r>
    </w:p>
    <w:p w:rsidR="0014542E" w:rsidRPr="009271ED" w:rsidRDefault="0014542E" w:rsidP="00165225">
      <w:pPr>
        <w:ind w:left="720"/>
        <w:rPr>
          <w:color w:val="000000" w:themeColor="text1"/>
        </w:rPr>
      </w:pPr>
    </w:p>
    <w:p w:rsidR="00D028D6" w:rsidRPr="009271ED" w:rsidRDefault="00D028D6" w:rsidP="0014542E">
      <w:pPr>
        <w:rPr>
          <w:color w:val="000000" w:themeColor="text1"/>
          <w:u w:val="single"/>
        </w:rPr>
      </w:pPr>
      <w:r w:rsidRPr="009271ED">
        <w:rPr>
          <w:color w:val="000000" w:themeColor="text1"/>
          <w:u w:val="single"/>
        </w:rPr>
        <w:t>When can I collect the school uniforms I’ve ordered, or how can I order a uniform?</w:t>
      </w:r>
    </w:p>
    <w:p w:rsidR="00D028D6" w:rsidRPr="009271ED" w:rsidRDefault="00D028D6" w:rsidP="009271ED">
      <w:pPr>
        <w:ind w:left="720"/>
        <w:rPr>
          <w:b/>
          <w:bCs/>
          <w:color w:val="000000" w:themeColor="text1"/>
        </w:rPr>
      </w:pPr>
      <w:r w:rsidRPr="009271ED">
        <w:rPr>
          <w:color w:val="000000" w:themeColor="text1"/>
        </w:rPr>
        <w:t xml:space="preserve">School uniforms can be collected between </w:t>
      </w:r>
      <w:r w:rsidR="000563E0" w:rsidRPr="009271ED">
        <w:rPr>
          <w:color w:val="000000" w:themeColor="text1"/>
        </w:rPr>
        <w:t>on</w:t>
      </w:r>
      <w:r w:rsidRPr="009271ED">
        <w:rPr>
          <w:color w:val="000000" w:themeColor="text1"/>
        </w:rPr>
        <w:t xml:space="preserve"> </w:t>
      </w:r>
      <w:r w:rsidRPr="009271ED">
        <w:rPr>
          <w:b/>
          <w:bCs/>
          <w:color w:val="000000" w:themeColor="text1"/>
        </w:rPr>
        <w:t>Monday 10</w:t>
      </w:r>
      <w:r w:rsidRPr="009271ED">
        <w:rPr>
          <w:b/>
          <w:bCs/>
          <w:color w:val="000000" w:themeColor="text1"/>
          <w:vertAlign w:val="superscript"/>
        </w:rPr>
        <w:t>th</w:t>
      </w:r>
      <w:r w:rsidRPr="009271ED">
        <w:rPr>
          <w:b/>
          <w:bCs/>
          <w:color w:val="000000" w:themeColor="text1"/>
        </w:rPr>
        <w:t xml:space="preserve"> August or Tuesday </w:t>
      </w:r>
      <w:r w:rsidR="000563E0" w:rsidRPr="009271ED">
        <w:rPr>
          <w:b/>
          <w:bCs/>
          <w:color w:val="000000" w:themeColor="text1"/>
        </w:rPr>
        <w:t>11</w:t>
      </w:r>
      <w:r w:rsidR="000563E0" w:rsidRPr="009271ED">
        <w:rPr>
          <w:b/>
          <w:bCs/>
          <w:color w:val="000000" w:themeColor="text1"/>
          <w:vertAlign w:val="superscript"/>
        </w:rPr>
        <w:t>th</w:t>
      </w:r>
      <w:r w:rsidR="000563E0" w:rsidRPr="009271ED">
        <w:rPr>
          <w:b/>
          <w:bCs/>
          <w:color w:val="000000" w:themeColor="text1"/>
        </w:rPr>
        <w:t xml:space="preserve"> August</w:t>
      </w:r>
      <w:r w:rsidR="000563E0" w:rsidRPr="009271ED">
        <w:rPr>
          <w:color w:val="000000" w:themeColor="text1"/>
        </w:rPr>
        <w:t xml:space="preserve"> </w:t>
      </w:r>
      <w:r w:rsidRPr="009271ED">
        <w:rPr>
          <w:color w:val="000000" w:themeColor="text1"/>
        </w:rPr>
        <w:t xml:space="preserve">between </w:t>
      </w:r>
      <w:r w:rsidRPr="009271ED">
        <w:rPr>
          <w:b/>
          <w:bCs/>
          <w:color w:val="000000" w:themeColor="text1"/>
        </w:rPr>
        <w:t>1</w:t>
      </w:r>
      <w:r w:rsidR="000563E0" w:rsidRPr="009271ED">
        <w:rPr>
          <w:b/>
          <w:bCs/>
          <w:color w:val="000000" w:themeColor="text1"/>
        </w:rPr>
        <w:t>pm</w:t>
      </w:r>
      <w:r w:rsidRPr="009271ED">
        <w:rPr>
          <w:b/>
          <w:bCs/>
          <w:color w:val="000000" w:themeColor="text1"/>
        </w:rPr>
        <w:t xml:space="preserve"> &amp; 3</w:t>
      </w:r>
      <w:r w:rsidR="000563E0" w:rsidRPr="009271ED">
        <w:rPr>
          <w:b/>
          <w:bCs/>
          <w:color w:val="000000" w:themeColor="text1"/>
        </w:rPr>
        <w:t>pm</w:t>
      </w:r>
      <w:r w:rsidRPr="009271ED">
        <w:rPr>
          <w:color w:val="000000" w:themeColor="text1"/>
        </w:rPr>
        <w:t>. Parents can enter by the main entrance on Caldwell Ave, and we request that you please re</w:t>
      </w:r>
      <w:r w:rsidR="009271ED" w:rsidRPr="009271ED">
        <w:rPr>
          <w:color w:val="000000" w:themeColor="text1"/>
        </w:rPr>
        <w:t xml:space="preserve">spect </w:t>
      </w:r>
      <w:r w:rsidRPr="009271ED">
        <w:rPr>
          <w:color w:val="000000" w:themeColor="text1"/>
        </w:rPr>
        <w:t>social distancing measures. We appreciate your patience during this unusual time.</w:t>
      </w:r>
      <w:r w:rsidR="000563E0" w:rsidRPr="009271ED">
        <w:rPr>
          <w:color w:val="000000" w:themeColor="text1"/>
        </w:rPr>
        <w:t xml:space="preserve"> If you have not paid for your order, please bring </w:t>
      </w:r>
      <w:r w:rsidR="000563E0" w:rsidRPr="009271ED">
        <w:rPr>
          <w:b/>
          <w:bCs/>
          <w:color w:val="000000" w:themeColor="text1"/>
        </w:rPr>
        <w:t xml:space="preserve">cash </w:t>
      </w:r>
      <w:r w:rsidR="000563E0" w:rsidRPr="009271ED">
        <w:rPr>
          <w:color w:val="000000" w:themeColor="text1"/>
        </w:rPr>
        <w:t>or</w:t>
      </w:r>
      <w:r w:rsidR="000563E0" w:rsidRPr="009271ED">
        <w:rPr>
          <w:b/>
          <w:bCs/>
          <w:color w:val="000000" w:themeColor="text1"/>
        </w:rPr>
        <w:t xml:space="preserve"> </w:t>
      </w:r>
      <w:proofErr w:type="spellStart"/>
      <w:r w:rsidR="000563E0" w:rsidRPr="009271ED">
        <w:rPr>
          <w:b/>
          <w:bCs/>
          <w:color w:val="000000" w:themeColor="text1"/>
        </w:rPr>
        <w:t>cheque</w:t>
      </w:r>
      <w:proofErr w:type="spellEnd"/>
      <w:r w:rsidR="000563E0" w:rsidRPr="009271ED">
        <w:rPr>
          <w:b/>
          <w:bCs/>
          <w:color w:val="000000" w:themeColor="text1"/>
        </w:rPr>
        <w:t xml:space="preserve"> payable</w:t>
      </w:r>
      <w:r w:rsidR="000563E0" w:rsidRPr="009271ED">
        <w:rPr>
          <w:color w:val="000000" w:themeColor="text1"/>
        </w:rPr>
        <w:t xml:space="preserve"> to Bankhead Primary School, as </w:t>
      </w:r>
      <w:r w:rsidR="000563E0" w:rsidRPr="009271ED">
        <w:rPr>
          <w:b/>
          <w:bCs/>
          <w:color w:val="000000" w:themeColor="text1"/>
        </w:rPr>
        <w:t>we are unable to accept card payment.</w:t>
      </w:r>
    </w:p>
    <w:p w:rsidR="00D028D6" w:rsidRPr="009271ED" w:rsidRDefault="00D028D6" w:rsidP="000563E0">
      <w:pPr>
        <w:ind w:left="720"/>
        <w:rPr>
          <w:color w:val="000000" w:themeColor="text1"/>
        </w:rPr>
      </w:pPr>
    </w:p>
    <w:p w:rsidR="00D028D6" w:rsidRPr="009271ED" w:rsidRDefault="00D028D6" w:rsidP="000563E0">
      <w:pPr>
        <w:ind w:left="720"/>
        <w:rPr>
          <w:color w:val="000000" w:themeColor="text1"/>
        </w:rPr>
      </w:pPr>
      <w:r w:rsidRPr="009271ED">
        <w:rPr>
          <w:color w:val="000000" w:themeColor="text1"/>
        </w:rPr>
        <w:t xml:space="preserve">If you would like to </w:t>
      </w:r>
      <w:r w:rsidR="000563E0" w:rsidRPr="009271ED">
        <w:rPr>
          <w:color w:val="000000" w:themeColor="text1"/>
        </w:rPr>
        <w:t>place a uniform order</w:t>
      </w:r>
      <w:r w:rsidRPr="009271ED">
        <w:rPr>
          <w:color w:val="000000" w:themeColor="text1"/>
        </w:rPr>
        <w:t>, please call the school office and place your order over the phone. Payment will be collected when the order comes in.</w:t>
      </w:r>
    </w:p>
    <w:p w:rsidR="00D028D6" w:rsidRPr="009271ED" w:rsidRDefault="00D028D6" w:rsidP="0014542E">
      <w:pPr>
        <w:rPr>
          <w:color w:val="000000" w:themeColor="text1"/>
        </w:rPr>
      </w:pPr>
    </w:p>
    <w:p w:rsidR="0014542E" w:rsidRPr="009271ED" w:rsidRDefault="0014542E" w:rsidP="0014542E">
      <w:pPr>
        <w:rPr>
          <w:color w:val="000000" w:themeColor="text1"/>
          <w:u w:val="single"/>
        </w:rPr>
      </w:pPr>
      <w:r w:rsidRPr="009271ED">
        <w:rPr>
          <w:color w:val="000000" w:themeColor="text1"/>
          <w:u w:val="single"/>
        </w:rPr>
        <w:t>What class changes have been made since in June 2020?</w:t>
      </w:r>
    </w:p>
    <w:p w:rsidR="0014542E" w:rsidRPr="009271ED" w:rsidRDefault="0014542E" w:rsidP="009271ED">
      <w:pPr>
        <w:ind w:left="720"/>
        <w:rPr>
          <w:color w:val="000000" w:themeColor="text1"/>
        </w:rPr>
      </w:pPr>
      <w:r w:rsidRPr="009271ED">
        <w:rPr>
          <w:color w:val="000000" w:themeColor="text1"/>
        </w:rPr>
        <w:t xml:space="preserve">We have reduced the number of classes from 18 to 15. </w:t>
      </w:r>
    </w:p>
    <w:p w:rsidR="0014542E" w:rsidRPr="009271ED" w:rsidRDefault="0014542E" w:rsidP="0014542E">
      <w:pPr>
        <w:ind w:left="720"/>
        <w:rPr>
          <w:color w:val="000000" w:themeColor="text1"/>
        </w:rPr>
      </w:pPr>
      <w:r w:rsidRPr="009271ED">
        <w:rPr>
          <w:color w:val="000000" w:themeColor="text1"/>
        </w:rPr>
        <w:t>The following classes are being merged with other classes:</w:t>
      </w:r>
    </w:p>
    <w:p w:rsidR="0014542E" w:rsidRPr="009271ED" w:rsidRDefault="0014542E" w:rsidP="0014542E">
      <w:pPr>
        <w:pStyle w:val="ListParagraph"/>
        <w:numPr>
          <w:ilvl w:val="0"/>
          <w:numId w:val="9"/>
        </w:numPr>
        <w:ind w:left="1800"/>
        <w:rPr>
          <w:color w:val="000000" w:themeColor="text1"/>
        </w:rPr>
      </w:pPr>
      <w:r w:rsidRPr="009271ED">
        <w:rPr>
          <w:color w:val="000000" w:themeColor="text1"/>
        </w:rPr>
        <w:t>P3/2</w:t>
      </w:r>
    </w:p>
    <w:p w:rsidR="0014542E" w:rsidRPr="009271ED" w:rsidRDefault="0014542E" w:rsidP="0014542E">
      <w:pPr>
        <w:pStyle w:val="ListParagraph"/>
        <w:numPr>
          <w:ilvl w:val="0"/>
          <w:numId w:val="9"/>
        </w:numPr>
        <w:ind w:left="1800"/>
        <w:rPr>
          <w:color w:val="000000" w:themeColor="text1"/>
        </w:rPr>
      </w:pPr>
      <w:r w:rsidRPr="009271ED">
        <w:rPr>
          <w:color w:val="000000" w:themeColor="text1"/>
        </w:rPr>
        <w:t>P5/4</w:t>
      </w:r>
    </w:p>
    <w:p w:rsidR="0014542E" w:rsidRPr="009271ED" w:rsidRDefault="0014542E" w:rsidP="0014542E">
      <w:pPr>
        <w:pStyle w:val="ListParagraph"/>
        <w:numPr>
          <w:ilvl w:val="0"/>
          <w:numId w:val="9"/>
        </w:numPr>
        <w:ind w:left="1800"/>
        <w:rPr>
          <w:color w:val="000000" w:themeColor="text1"/>
        </w:rPr>
      </w:pPr>
      <w:r w:rsidRPr="009271ED">
        <w:rPr>
          <w:color w:val="000000" w:themeColor="text1"/>
        </w:rPr>
        <w:t>P7/6</w:t>
      </w:r>
    </w:p>
    <w:p w:rsidR="0014542E" w:rsidRPr="009271ED" w:rsidRDefault="0014542E" w:rsidP="0014542E">
      <w:pPr>
        <w:pStyle w:val="ListParagraph"/>
        <w:ind w:left="1800"/>
        <w:rPr>
          <w:color w:val="000000" w:themeColor="text1"/>
        </w:rPr>
      </w:pPr>
    </w:p>
    <w:p w:rsidR="0014542E" w:rsidRPr="009271ED" w:rsidRDefault="0014542E" w:rsidP="0014542E">
      <w:pPr>
        <w:ind w:left="720"/>
        <w:rPr>
          <w:color w:val="000000" w:themeColor="text1"/>
        </w:rPr>
      </w:pPr>
      <w:r w:rsidRPr="009271ED">
        <w:rPr>
          <w:color w:val="000000" w:themeColor="text1"/>
        </w:rPr>
        <w:t xml:space="preserve">If your child was in one of these classes, you will receive a text message before the start of school informing you of your child’s new class and teacher. If your child was designated to any other class, </w:t>
      </w:r>
      <w:r w:rsidRPr="009271ED">
        <w:rPr>
          <w:color w:val="000000" w:themeColor="text1"/>
        </w:rPr>
        <w:lastRenderedPageBreak/>
        <w:t>their class and teacher will remain the same. The class stages and teachers’ names are provided on the table below.</w:t>
      </w:r>
    </w:p>
    <w:tbl>
      <w:tblPr>
        <w:tblStyle w:val="a"/>
        <w:tblW w:w="101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3780"/>
        <w:gridCol w:w="1170"/>
        <w:gridCol w:w="3930"/>
      </w:tblGrid>
      <w:tr w:rsidR="009271ED" w:rsidRPr="009271ED" w:rsidTr="00CA73CB">
        <w:trPr>
          <w:trHeight w:val="435"/>
        </w:trPr>
        <w:tc>
          <w:tcPr>
            <w:tcW w:w="1260"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b/>
                <w:color w:val="000000" w:themeColor="text1"/>
              </w:rPr>
            </w:pPr>
            <w:r w:rsidRPr="009271ED">
              <w:rPr>
                <w:b/>
                <w:color w:val="000000" w:themeColor="text1"/>
              </w:rPr>
              <w:t>Stage</w:t>
            </w:r>
          </w:p>
        </w:tc>
        <w:tc>
          <w:tcPr>
            <w:tcW w:w="378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b/>
                <w:color w:val="000000" w:themeColor="text1"/>
              </w:rPr>
            </w:pPr>
            <w:r w:rsidRPr="009271ED">
              <w:rPr>
                <w:b/>
                <w:color w:val="000000" w:themeColor="text1"/>
              </w:rPr>
              <w:t>Teacher’s Name</w:t>
            </w:r>
          </w:p>
        </w:tc>
        <w:tc>
          <w:tcPr>
            <w:tcW w:w="117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b/>
                <w:color w:val="000000" w:themeColor="text1"/>
              </w:rPr>
            </w:pPr>
            <w:r w:rsidRPr="009271ED">
              <w:rPr>
                <w:b/>
                <w:color w:val="000000" w:themeColor="text1"/>
              </w:rPr>
              <w:t>Stage</w:t>
            </w:r>
          </w:p>
        </w:tc>
        <w:tc>
          <w:tcPr>
            <w:tcW w:w="393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b/>
                <w:color w:val="000000" w:themeColor="text1"/>
              </w:rPr>
            </w:pPr>
            <w:r w:rsidRPr="009271ED">
              <w:rPr>
                <w:b/>
                <w:color w:val="000000" w:themeColor="text1"/>
              </w:rPr>
              <w:t>Teacher’s Name</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P1a</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Boyd</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P4b</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Alexander</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P1b</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McKinstray</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P5a</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 xml:space="preserve">Miss Verrecchia </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P2/1</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Burrell</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P5b</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Mrs Johnston</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P2a</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Mrs Moore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P6a</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Lindores</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P2b</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Kelly/Mrs Watson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P6b</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Bone/</w:t>
            </w:r>
            <w:proofErr w:type="spellStart"/>
            <w:r w:rsidRPr="009271ED">
              <w:rPr>
                <w:color w:val="000000" w:themeColor="text1"/>
              </w:rPr>
              <w:t>Ms</w:t>
            </w:r>
            <w:proofErr w:type="spellEnd"/>
            <w:r w:rsidRPr="009271ED">
              <w:rPr>
                <w:color w:val="000000" w:themeColor="text1"/>
              </w:rPr>
              <w:t xml:space="preserve"> Butterworth</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P3a</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Mrs Barker</w:t>
            </w:r>
            <w:r w:rsidR="009271ED" w:rsidRPr="009271ED">
              <w:rPr>
                <w:color w:val="000000" w:themeColor="text1"/>
              </w:rPr>
              <w:t xml:space="preserve"> (</w:t>
            </w:r>
            <w:r w:rsidRPr="009271ED">
              <w:rPr>
                <w:color w:val="000000" w:themeColor="text1"/>
              </w:rPr>
              <w:t xml:space="preserve">nee McLarty)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P7a</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Matheson</w:t>
            </w:r>
          </w:p>
        </w:tc>
      </w:tr>
      <w:tr w:rsidR="009271ED" w:rsidRPr="009271ED" w:rsidTr="00CA73CB">
        <w:trPr>
          <w:trHeight w:val="545"/>
        </w:trPr>
        <w:tc>
          <w:tcPr>
            <w:tcW w:w="126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P3b</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proofErr w:type="spellStart"/>
            <w:r w:rsidRPr="009271ED">
              <w:rPr>
                <w:color w:val="000000" w:themeColor="text1"/>
              </w:rPr>
              <w:t>Mr</w:t>
            </w:r>
            <w:proofErr w:type="spellEnd"/>
            <w:r w:rsidRPr="009271ED">
              <w:rPr>
                <w:color w:val="000000" w:themeColor="text1"/>
              </w:rPr>
              <w:t xml:space="preserve"> Grove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P7b</w:t>
            </w:r>
          </w:p>
        </w:tc>
        <w:tc>
          <w:tcPr>
            <w:tcW w:w="3930" w:type="dxa"/>
            <w:tcBorders>
              <w:top w:val="nil"/>
              <w:left w:val="nil"/>
              <w:bottom w:val="single" w:sz="8"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Mrs MacGregor</w:t>
            </w:r>
          </w:p>
        </w:tc>
      </w:tr>
      <w:tr w:rsidR="009271ED" w:rsidRPr="009271ED" w:rsidTr="00CA73CB">
        <w:trPr>
          <w:trHeight w:val="545"/>
        </w:trPr>
        <w:tc>
          <w:tcPr>
            <w:tcW w:w="1260"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r w:rsidRPr="009271ED">
              <w:rPr>
                <w:color w:val="000000" w:themeColor="text1"/>
              </w:rPr>
              <w:t>P4a</w:t>
            </w:r>
          </w:p>
        </w:tc>
        <w:tc>
          <w:tcPr>
            <w:tcW w:w="3780" w:type="dxa"/>
            <w:tcBorders>
              <w:top w:val="nil"/>
              <w:left w:val="nil"/>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r w:rsidRPr="009271ED">
              <w:rPr>
                <w:color w:val="000000" w:themeColor="text1"/>
              </w:rPr>
              <w:t>Miss Wakefield/Miss Gourlay</w:t>
            </w:r>
          </w:p>
        </w:tc>
        <w:tc>
          <w:tcPr>
            <w:tcW w:w="1170" w:type="dxa"/>
            <w:tcBorders>
              <w:top w:val="nil"/>
              <w:left w:val="nil"/>
              <w:bottom w:val="single" w:sz="12" w:space="0" w:color="000000"/>
              <w:right w:val="single" w:sz="8" w:space="0" w:color="000000"/>
            </w:tcBorders>
            <w:tcMar>
              <w:top w:w="100" w:type="dxa"/>
              <w:left w:w="100" w:type="dxa"/>
              <w:bottom w:w="100" w:type="dxa"/>
              <w:right w:w="100" w:type="dxa"/>
            </w:tcMar>
          </w:tcPr>
          <w:p w:rsidR="00E41157" w:rsidRPr="009271ED" w:rsidRDefault="00E41157" w:rsidP="00CA73CB">
            <w:pPr>
              <w:spacing w:before="240" w:after="240" w:line="335" w:lineRule="auto"/>
              <w:jc w:val="center"/>
              <w:rPr>
                <w:color w:val="000000" w:themeColor="text1"/>
              </w:rPr>
            </w:pPr>
          </w:p>
        </w:tc>
        <w:tc>
          <w:tcPr>
            <w:tcW w:w="3930" w:type="dxa"/>
            <w:tcBorders>
              <w:top w:val="nil"/>
              <w:left w:val="nil"/>
              <w:bottom w:val="single" w:sz="12" w:space="0" w:color="000000"/>
              <w:right w:val="single" w:sz="12" w:space="0" w:color="000000"/>
            </w:tcBorders>
            <w:tcMar>
              <w:top w:w="100" w:type="dxa"/>
              <w:left w:w="100" w:type="dxa"/>
              <w:bottom w:w="100" w:type="dxa"/>
              <w:right w:w="100" w:type="dxa"/>
            </w:tcMar>
          </w:tcPr>
          <w:p w:rsidR="00E41157" w:rsidRPr="009271ED" w:rsidRDefault="00E41157" w:rsidP="00CA73CB">
            <w:pPr>
              <w:spacing w:before="240" w:after="240" w:line="335" w:lineRule="auto"/>
              <w:jc w:val="both"/>
              <w:rPr>
                <w:color w:val="000000" w:themeColor="text1"/>
              </w:rPr>
            </w:pPr>
          </w:p>
        </w:tc>
      </w:tr>
    </w:tbl>
    <w:p w:rsidR="00E41157" w:rsidRPr="009271ED" w:rsidRDefault="00E41157" w:rsidP="00E41157">
      <w:pPr>
        <w:rPr>
          <w:color w:val="000000" w:themeColor="text1"/>
        </w:rPr>
      </w:pPr>
    </w:p>
    <w:p w:rsidR="00E41157" w:rsidRPr="009271ED" w:rsidRDefault="00E41157" w:rsidP="009271ED">
      <w:pPr>
        <w:ind w:left="720"/>
        <w:rPr>
          <w:color w:val="000000" w:themeColor="text1"/>
        </w:rPr>
      </w:pPr>
      <w:r w:rsidRPr="009271ED">
        <w:rPr>
          <w:color w:val="000000" w:themeColor="text1"/>
        </w:rPr>
        <w:t>Class sizes remain within the Scottish Government Guidelines:</w:t>
      </w:r>
    </w:p>
    <w:p w:rsidR="00E41157" w:rsidRPr="009271ED" w:rsidRDefault="00E41157" w:rsidP="009271ED">
      <w:pPr>
        <w:ind w:left="720"/>
        <w:rPr>
          <w:color w:val="000000" w:themeColor="text1"/>
        </w:rPr>
      </w:pPr>
      <w:r w:rsidRPr="009271ED">
        <w:rPr>
          <w:color w:val="000000" w:themeColor="text1"/>
        </w:rPr>
        <w:t xml:space="preserve">Primary 1: </w:t>
      </w:r>
      <w:r w:rsidRPr="009271ED">
        <w:rPr>
          <w:color w:val="000000" w:themeColor="text1"/>
        </w:rPr>
        <w:tab/>
      </w:r>
      <w:r w:rsidRPr="009271ED">
        <w:rPr>
          <w:color w:val="000000" w:themeColor="text1"/>
        </w:rPr>
        <w:tab/>
      </w:r>
      <w:r w:rsidRPr="009271ED">
        <w:rPr>
          <w:color w:val="000000" w:themeColor="text1"/>
        </w:rPr>
        <w:tab/>
      </w:r>
      <w:r w:rsidRPr="009271ED">
        <w:rPr>
          <w:color w:val="000000" w:themeColor="text1"/>
          <w:u w:val="single"/>
        </w:rPr>
        <w:t>25 pupils</w:t>
      </w:r>
      <w:r w:rsidRPr="009271ED">
        <w:rPr>
          <w:color w:val="000000" w:themeColor="text1"/>
        </w:rPr>
        <w:t xml:space="preserve"> </w:t>
      </w:r>
    </w:p>
    <w:p w:rsidR="00E41157" w:rsidRPr="009271ED" w:rsidRDefault="00E41157" w:rsidP="009271ED">
      <w:pPr>
        <w:ind w:left="720"/>
        <w:rPr>
          <w:color w:val="000000" w:themeColor="text1"/>
        </w:rPr>
      </w:pPr>
      <w:r w:rsidRPr="009271ED">
        <w:rPr>
          <w:color w:val="000000" w:themeColor="text1"/>
        </w:rPr>
        <w:t xml:space="preserve">Primary 2 &amp; Primary 3: </w:t>
      </w:r>
      <w:r w:rsidRPr="009271ED">
        <w:rPr>
          <w:color w:val="000000" w:themeColor="text1"/>
        </w:rPr>
        <w:tab/>
      </w:r>
      <w:r w:rsidRPr="009271ED">
        <w:rPr>
          <w:color w:val="000000" w:themeColor="text1"/>
          <w:u w:val="single"/>
        </w:rPr>
        <w:t>30 pupils</w:t>
      </w:r>
      <w:r w:rsidRPr="009271ED">
        <w:rPr>
          <w:color w:val="000000" w:themeColor="text1"/>
        </w:rPr>
        <w:t xml:space="preserve"> </w:t>
      </w:r>
    </w:p>
    <w:p w:rsidR="00E41157" w:rsidRPr="009271ED" w:rsidRDefault="00E41157" w:rsidP="009271ED">
      <w:pPr>
        <w:ind w:left="720"/>
        <w:rPr>
          <w:color w:val="000000" w:themeColor="text1"/>
        </w:rPr>
      </w:pPr>
      <w:r w:rsidRPr="009271ED">
        <w:rPr>
          <w:color w:val="000000" w:themeColor="text1"/>
        </w:rPr>
        <w:t xml:space="preserve">Primary 4-Primary 7: </w:t>
      </w:r>
      <w:r w:rsidRPr="009271ED">
        <w:rPr>
          <w:color w:val="000000" w:themeColor="text1"/>
        </w:rPr>
        <w:tab/>
      </w:r>
      <w:r w:rsidRPr="009271ED">
        <w:rPr>
          <w:color w:val="000000" w:themeColor="text1"/>
        </w:rPr>
        <w:tab/>
      </w:r>
      <w:r w:rsidRPr="009271ED">
        <w:rPr>
          <w:color w:val="000000" w:themeColor="text1"/>
          <w:u w:val="single"/>
        </w:rPr>
        <w:t>33 pupils</w:t>
      </w:r>
      <w:r w:rsidRPr="009271ED">
        <w:rPr>
          <w:color w:val="000000" w:themeColor="text1"/>
        </w:rPr>
        <w:t xml:space="preserve"> </w:t>
      </w:r>
    </w:p>
    <w:p w:rsidR="00E41157" w:rsidRPr="009271ED" w:rsidRDefault="00E41157" w:rsidP="009271ED">
      <w:pPr>
        <w:ind w:left="720"/>
        <w:rPr>
          <w:color w:val="000000" w:themeColor="text1"/>
        </w:rPr>
      </w:pPr>
      <w:r w:rsidRPr="009271ED">
        <w:rPr>
          <w:color w:val="000000" w:themeColor="text1"/>
        </w:rPr>
        <w:t xml:space="preserve">Composite classes: </w:t>
      </w:r>
      <w:r w:rsidRPr="009271ED">
        <w:rPr>
          <w:color w:val="000000" w:themeColor="text1"/>
        </w:rPr>
        <w:tab/>
      </w:r>
      <w:r w:rsidRPr="009271ED">
        <w:rPr>
          <w:color w:val="000000" w:themeColor="text1"/>
        </w:rPr>
        <w:tab/>
      </w:r>
      <w:r w:rsidRPr="009271ED">
        <w:rPr>
          <w:color w:val="000000" w:themeColor="text1"/>
          <w:u w:val="single"/>
        </w:rPr>
        <w:t>25 pupils</w:t>
      </w:r>
      <w:r w:rsidRPr="009271ED">
        <w:rPr>
          <w:color w:val="000000" w:themeColor="text1"/>
        </w:rPr>
        <w:t xml:space="preserve"> </w:t>
      </w:r>
    </w:p>
    <w:p w:rsidR="0014542E" w:rsidRPr="009271ED" w:rsidRDefault="0014542E" w:rsidP="00165225">
      <w:pPr>
        <w:ind w:left="720"/>
        <w:rPr>
          <w:color w:val="000000" w:themeColor="text1"/>
        </w:rPr>
      </w:pPr>
    </w:p>
    <w:p w:rsidR="00165225" w:rsidRPr="009271ED" w:rsidRDefault="00165225" w:rsidP="00165225">
      <w:pPr>
        <w:rPr>
          <w:color w:val="000000" w:themeColor="text1"/>
        </w:rPr>
      </w:pPr>
    </w:p>
    <w:p w:rsidR="001357A6" w:rsidRPr="009271ED" w:rsidRDefault="00384E69" w:rsidP="00165225">
      <w:pPr>
        <w:rPr>
          <w:color w:val="000000" w:themeColor="text1"/>
        </w:rPr>
      </w:pPr>
      <w:r w:rsidRPr="009271ED">
        <w:rPr>
          <w:color w:val="000000" w:themeColor="text1"/>
          <w:sz w:val="24"/>
          <w:szCs w:val="24"/>
          <w:u w:val="single"/>
        </w:rPr>
        <w:t>Will school start time be staggered as informed in June 2020?  Will pupils still enter / exit by the designated door as informed in June 2020?</w:t>
      </w:r>
    </w:p>
    <w:p w:rsidR="00073BC4" w:rsidRPr="009271ED" w:rsidRDefault="00073BC4" w:rsidP="00C7321D">
      <w:pPr>
        <w:rPr>
          <w:color w:val="000000" w:themeColor="text1"/>
          <w:sz w:val="24"/>
          <w:szCs w:val="24"/>
          <w:u w:val="single"/>
        </w:rPr>
      </w:pPr>
    </w:p>
    <w:p w:rsidR="00165225" w:rsidRPr="009271ED" w:rsidRDefault="00C7321D" w:rsidP="00165225">
      <w:pPr>
        <w:ind w:left="720"/>
        <w:rPr>
          <w:color w:val="000000" w:themeColor="text1"/>
        </w:rPr>
      </w:pPr>
      <w:r w:rsidRPr="009271ED">
        <w:rPr>
          <w:color w:val="000000" w:themeColor="text1"/>
        </w:rPr>
        <w:t>Start and end times are staggered in the morning and the end of the day</w:t>
      </w:r>
      <w:r w:rsidR="00165225" w:rsidRPr="009271ED">
        <w:rPr>
          <w:color w:val="000000" w:themeColor="text1"/>
        </w:rPr>
        <w:t xml:space="preserve"> as outlined below</w:t>
      </w:r>
      <w:r w:rsidRPr="009271ED">
        <w:rPr>
          <w:color w:val="000000" w:themeColor="text1"/>
        </w:rPr>
        <w:t>. We know that this might make things a wee bit difficult if you have more than one child in Bankhead</w:t>
      </w:r>
      <w:r w:rsidR="00073BC4" w:rsidRPr="009271ED">
        <w:rPr>
          <w:color w:val="000000" w:themeColor="text1"/>
        </w:rPr>
        <w:t>,</w:t>
      </w:r>
      <w:r w:rsidRPr="009271ED">
        <w:rPr>
          <w:color w:val="000000" w:themeColor="text1"/>
        </w:rPr>
        <w:t xml:space="preserve"> but we have tried to plan to keep this as simple </w:t>
      </w:r>
      <w:r w:rsidR="00165225" w:rsidRPr="009271ED">
        <w:rPr>
          <w:color w:val="000000" w:themeColor="text1"/>
        </w:rPr>
        <w:t xml:space="preserve">and safe </w:t>
      </w:r>
      <w:r w:rsidRPr="009271ED">
        <w:rPr>
          <w:color w:val="000000" w:themeColor="text1"/>
        </w:rPr>
        <w:t xml:space="preserve">as possible. </w:t>
      </w:r>
    </w:p>
    <w:p w:rsidR="00165225" w:rsidRPr="009271ED" w:rsidRDefault="00165225" w:rsidP="00165225">
      <w:pPr>
        <w:ind w:left="720"/>
        <w:rPr>
          <w:color w:val="000000" w:themeColor="text1"/>
        </w:rPr>
      </w:pPr>
    </w:p>
    <w:p w:rsidR="00165225" w:rsidRPr="009271ED" w:rsidRDefault="00C7321D" w:rsidP="00165225">
      <w:pPr>
        <w:ind w:left="720"/>
        <w:rPr>
          <w:color w:val="000000" w:themeColor="text1"/>
        </w:rPr>
      </w:pPr>
      <w:r w:rsidRPr="009271ED">
        <w:rPr>
          <w:color w:val="000000" w:themeColor="text1"/>
        </w:rPr>
        <w:lastRenderedPageBreak/>
        <w:t>All children should be dropped off at the scho</w:t>
      </w:r>
      <w:r w:rsidR="005D24B4" w:rsidRPr="009271ED">
        <w:rPr>
          <w:color w:val="000000" w:themeColor="text1"/>
        </w:rPr>
        <w:t>ol gates and a member of the Leadership Team</w:t>
      </w:r>
      <w:r w:rsidRPr="009271ED">
        <w:rPr>
          <w:color w:val="000000" w:themeColor="text1"/>
        </w:rPr>
        <w:t xml:space="preserve"> will be able to answer any </w:t>
      </w:r>
      <w:r w:rsidR="00073BC4" w:rsidRPr="009271ED">
        <w:rPr>
          <w:color w:val="000000" w:themeColor="text1"/>
        </w:rPr>
        <w:t>questions and</w:t>
      </w:r>
      <w:r w:rsidRPr="009271ED">
        <w:rPr>
          <w:color w:val="000000" w:themeColor="text1"/>
        </w:rPr>
        <w:t xml:space="preserve"> to help you with your child/children. </w:t>
      </w:r>
    </w:p>
    <w:p w:rsidR="00165225" w:rsidRPr="009271ED" w:rsidRDefault="00165225" w:rsidP="00165225">
      <w:pPr>
        <w:ind w:left="720"/>
        <w:rPr>
          <w:color w:val="000000" w:themeColor="text1"/>
        </w:rPr>
      </w:pPr>
    </w:p>
    <w:p w:rsidR="0014542E" w:rsidRPr="009271ED" w:rsidRDefault="00C7321D" w:rsidP="00165225">
      <w:pPr>
        <w:ind w:left="720"/>
        <w:rPr>
          <w:color w:val="000000" w:themeColor="text1"/>
        </w:rPr>
      </w:pPr>
      <w:r w:rsidRPr="009271ED">
        <w:rPr>
          <w:color w:val="000000" w:themeColor="text1"/>
        </w:rPr>
        <w:t xml:space="preserve">At the end of the day, if your child is in P1-P3 there will be a designated area in the playgrounds for you to wait for your child. If your child is in P4-P7 they will meet you at their designated gate. </w:t>
      </w:r>
      <w:r w:rsidR="00073BC4" w:rsidRPr="009271ED">
        <w:rPr>
          <w:color w:val="000000" w:themeColor="text1"/>
        </w:rPr>
        <w:t xml:space="preserve">Unfortunately </w:t>
      </w:r>
      <w:r w:rsidR="00073BC4" w:rsidRPr="009271ED">
        <w:rPr>
          <w:b/>
          <w:bCs/>
          <w:color w:val="000000" w:themeColor="text1"/>
        </w:rPr>
        <w:t>n</w:t>
      </w:r>
      <w:r w:rsidRPr="009271ED">
        <w:rPr>
          <w:b/>
          <w:bCs/>
          <w:color w:val="000000" w:themeColor="text1"/>
        </w:rPr>
        <w:t>o parents of P4-P7 children are allowed in the school playground to mitigate risks.</w:t>
      </w:r>
      <w:r w:rsidR="00073BC4" w:rsidRPr="009271ED">
        <w:rPr>
          <w:color w:val="000000" w:themeColor="text1"/>
        </w:rPr>
        <w:t xml:space="preserve"> When </w:t>
      </w:r>
      <w:r w:rsidRPr="009271ED">
        <w:rPr>
          <w:color w:val="000000" w:themeColor="text1"/>
        </w:rPr>
        <w:t>a class is dismissed from school the older pupils will be encouraged to leave the school grounds through their exit and not</w:t>
      </w:r>
      <w:r w:rsidR="00165225" w:rsidRPr="009271ED">
        <w:rPr>
          <w:color w:val="000000" w:themeColor="text1"/>
        </w:rPr>
        <w:t xml:space="preserve"> hang around outside. </w:t>
      </w:r>
      <w:r w:rsidR="00116784" w:rsidRPr="009271ED">
        <w:rPr>
          <w:color w:val="000000" w:themeColor="text1"/>
        </w:rPr>
        <w:t xml:space="preserve">We </w:t>
      </w:r>
      <w:r w:rsidRPr="009271ED">
        <w:rPr>
          <w:color w:val="000000" w:themeColor="text1"/>
        </w:rPr>
        <w:t>encourage all of our families to walk to school where possible and remember</w:t>
      </w:r>
      <w:r w:rsidR="006F4D56" w:rsidRPr="009271ED">
        <w:rPr>
          <w:color w:val="000000" w:themeColor="text1"/>
        </w:rPr>
        <w:t xml:space="preserve"> to park your car and walk to</w:t>
      </w:r>
      <w:r w:rsidRPr="009271ED">
        <w:rPr>
          <w:color w:val="000000" w:themeColor="text1"/>
        </w:rPr>
        <w:t xml:space="preserve"> the Car Free Zone times between 8.30am-9.15am and 2.15pm-3.</w:t>
      </w:r>
      <w:r w:rsidR="006F4D56" w:rsidRPr="009271ED">
        <w:rPr>
          <w:color w:val="000000" w:themeColor="text1"/>
        </w:rPr>
        <w:t>15</w:t>
      </w:r>
      <w:r w:rsidRPr="009271ED">
        <w:rPr>
          <w:color w:val="000000" w:themeColor="text1"/>
        </w:rPr>
        <w:t>pm</w:t>
      </w:r>
    </w:p>
    <w:p w:rsidR="00DB7A2D" w:rsidRPr="009271ED" w:rsidRDefault="00DB7A2D" w:rsidP="001040CE">
      <w:pPr>
        <w:rPr>
          <w:color w:val="000000" w:themeColor="text1"/>
        </w:rPr>
      </w:pPr>
    </w:p>
    <w:tbl>
      <w:tblPr>
        <w:tblStyle w:val="TableGrid"/>
        <w:tblW w:w="0" w:type="auto"/>
        <w:tblLook w:val="04A0" w:firstRow="1" w:lastRow="0" w:firstColumn="1" w:lastColumn="0" w:noHBand="0" w:noVBand="1"/>
      </w:tblPr>
      <w:tblGrid>
        <w:gridCol w:w="2661"/>
        <w:gridCol w:w="2668"/>
        <w:gridCol w:w="2664"/>
        <w:gridCol w:w="2689"/>
      </w:tblGrid>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Time </w:t>
            </w:r>
          </w:p>
        </w:tc>
        <w:tc>
          <w:tcPr>
            <w:tcW w:w="2668"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Class &amp; Room </w:t>
            </w:r>
          </w:p>
        </w:tc>
        <w:tc>
          <w:tcPr>
            <w:tcW w:w="2664"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Gate </w:t>
            </w:r>
          </w:p>
        </w:tc>
        <w:tc>
          <w:tcPr>
            <w:tcW w:w="2689"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Fire Exit/ Exit  the children will enter by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8.45am &amp; 2.45pm</w:t>
            </w:r>
          </w:p>
        </w:tc>
        <w:tc>
          <w:tcPr>
            <w:tcW w:w="2668"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P1a  Room 1 </w:t>
            </w:r>
          </w:p>
        </w:tc>
        <w:tc>
          <w:tcPr>
            <w:tcW w:w="2664" w:type="dxa"/>
            <w:tcBorders>
              <w:top w:val="single" w:sz="4" w:space="0" w:color="auto"/>
              <w:left w:val="single" w:sz="4" w:space="0" w:color="auto"/>
              <w:bottom w:val="single" w:sz="4" w:space="0" w:color="auto"/>
              <w:right w:val="single" w:sz="4" w:space="0" w:color="auto"/>
            </w:tcBorders>
            <w:hideMark/>
          </w:tcPr>
          <w:p w:rsidR="00DB7A2D" w:rsidRPr="009271ED" w:rsidRDefault="00165225" w:rsidP="00DB7A2D">
            <w:pPr>
              <w:rPr>
                <w:color w:val="000000" w:themeColor="text1"/>
              </w:rPr>
            </w:pPr>
            <w:r w:rsidRPr="009271ED">
              <w:rPr>
                <w:color w:val="000000" w:themeColor="text1"/>
              </w:rPr>
              <w:t xml:space="preserve">Gate 1 </w:t>
            </w:r>
            <w:r w:rsidR="00DB7A2D" w:rsidRPr="009271ED">
              <w:rPr>
                <w:color w:val="000000" w:themeColor="text1"/>
              </w:rPr>
              <w:t xml:space="preserve">Broadlie Drive </w:t>
            </w:r>
          </w:p>
        </w:tc>
        <w:tc>
          <w:tcPr>
            <w:tcW w:w="2689"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P1a door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9.00-  3pm </w:t>
            </w:r>
          </w:p>
        </w:tc>
        <w:tc>
          <w:tcPr>
            <w:tcW w:w="2668"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P1b </w:t>
            </w:r>
            <w:r w:rsidR="003A6D58" w:rsidRPr="009271ED">
              <w:rPr>
                <w:color w:val="000000" w:themeColor="text1"/>
              </w:rPr>
              <w:t xml:space="preserve"> </w:t>
            </w:r>
            <w:r w:rsidRPr="009271ED">
              <w:rPr>
                <w:color w:val="000000" w:themeColor="text1"/>
              </w:rPr>
              <w:t xml:space="preserve">Room 2 </w:t>
            </w:r>
          </w:p>
        </w:tc>
        <w:tc>
          <w:tcPr>
            <w:tcW w:w="2664"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Gate 1 Broadlie Drive</w:t>
            </w:r>
          </w:p>
        </w:tc>
        <w:tc>
          <w:tcPr>
            <w:tcW w:w="2689"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Fire Exit 1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DB7A2D" w:rsidRPr="009271ED" w:rsidRDefault="00085DD0" w:rsidP="00DB7A2D">
            <w:pPr>
              <w:rPr>
                <w:color w:val="000000" w:themeColor="text1"/>
              </w:rPr>
            </w:pPr>
            <w:r>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P2/1 Room 3 </w:t>
            </w:r>
          </w:p>
        </w:tc>
        <w:tc>
          <w:tcPr>
            <w:tcW w:w="2664" w:type="dxa"/>
            <w:tcBorders>
              <w:top w:val="single" w:sz="4" w:space="0" w:color="auto"/>
              <w:left w:val="single" w:sz="4" w:space="0" w:color="auto"/>
              <w:bottom w:val="single" w:sz="4" w:space="0" w:color="auto"/>
              <w:right w:val="single" w:sz="4" w:space="0" w:color="auto"/>
            </w:tcBorders>
            <w:hideMark/>
          </w:tcPr>
          <w:p w:rsidR="00DB7A2D" w:rsidRPr="009271ED" w:rsidRDefault="00830985" w:rsidP="00DB7A2D">
            <w:pPr>
              <w:rPr>
                <w:color w:val="000000" w:themeColor="text1"/>
              </w:rPr>
            </w:pPr>
            <w:r w:rsidRPr="009271ED">
              <w:rPr>
                <w:color w:val="000000" w:themeColor="text1"/>
              </w:rPr>
              <w:t>Gate 2 Caldwell Avenue</w:t>
            </w:r>
          </w:p>
        </w:tc>
        <w:tc>
          <w:tcPr>
            <w:tcW w:w="2689" w:type="dxa"/>
            <w:tcBorders>
              <w:top w:val="single" w:sz="4" w:space="0" w:color="auto"/>
              <w:left w:val="single" w:sz="4" w:space="0" w:color="auto"/>
              <w:bottom w:val="single" w:sz="4" w:space="0" w:color="auto"/>
              <w:right w:val="single" w:sz="4" w:space="0" w:color="auto"/>
            </w:tcBorders>
            <w:hideMark/>
          </w:tcPr>
          <w:p w:rsidR="00DB7A2D" w:rsidRPr="009271ED" w:rsidRDefault="00DB7A2D" w:rsidP="00DB7A2D">
            <w:pPr>
              <w:rPr>
                <w:color w:val="000000" w:themeColor="text1"/>
              </w:rPr>
            </w:pPr>
            <w:r w:rsidRPr="009271ED">
              <w:rPr>
                <w:color w:val="000000" w:themeColor="text1"/>
              </w:rPr>
              <w:t xml:space="preserve">Fire Exit 2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P2a Room 5</w:t>
            </w:r>
          </w:p>
        </w:tc>
        <w:tc>
          <w:tcPr>
            <w:tcW w:w="2664"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 xml:space="preserve">Gate 2 Caldwell Avenue </w:t>
            </w:r>
          </w:p>
        </w:tc>
        <w:tc>
          <w:tcPr>
            <w:tcW w:w="2689"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Fire Exit 11</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9.00 - 3pm </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P2b Room 4</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Gate 1 Broadlie Drive </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Fire Exit 2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3A6D58">
            <w:pPr>
              <w:rPr>
                <w:color w:val="000000" w:themeColor="text1"/>
              </w:rPr>
            </w:pPr>
            <w:r w:rsidRPr="009271ED">
              <w:rPr>
                <w:color w:val="000000" w:themeColor="text1"/>
              </w:rPr>
              <w:t xml:space="preserve">P3a Room 6 </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Gate 3 Broadlie Drive </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Fire Exit 3</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9.00-3pm </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P3b Room 7 </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830985">
            <w:pPr>
              <w:rPr>
                <w:color w:val="000000" w:themeColor="text1"/>
              </w:rPr>
            </w:pPr>
            <w:r w:rsidRPr="009271ED">
              <w:rPr>
                <w:color w:val="000000" w:themeColor="text1"/>
              </w:rPr>
              <w:t xml:space="preserve">Gate 4 Caldwell Avenue </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Fire Exit 3</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P4a Room 9</w:t>
            </w:r>
          </w:p>
        </w:tc>
        <w:tc>
          <w:tcPr>
            <w:tcW w:w="2664"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Gate 3 Broadlie Drive</w:t>
            </w:r>
          </w:p>
        </w:tc>
        <w:tc>
          <w:tcPr>
            <w:tcW w:w="2689"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Fire Exit 4</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P4b Room 12</w:t>
            </w:r>
          </w:p>
        </w:tc>
        <w:tc>
          <w:tcPr>
            <w:tcW w:w="2664"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Gate 4 Caldwell Avenue</w:t>
            </w:r>
          </w:p>
        </w:tc>
        <w:tc>
          <w:tcPr>
            <w:tcW w:w="2689"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Fire Exit 5</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P5a Room 18/Arran</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Gate 1 Broadlie Drive</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P5a Door/Arran</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9.00-3pm</w:t>
            </w:r>
          </w:p>
        </w:tc>
        <w:tc>
          <w:tcPr>
            <w:tcW w:w="2668"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P5b Room 8</w:t>
            </w:r>
          </w:p>
        </w:tc>
        <w:tc>
          <w:tcPr>
            <w:tcW w:w="2664"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Gate 4 Caldwell Avenue</w:t>
            </w:r>
          </w:p>
        </w:tc>
        <w:tc>
          <w:tcPr>
            <w:tcW w:w="2689" w:type="dxa"/>
            <w:tcBorders>
              <w:top w:val="single" w:sz="4" w:space="0" w:color="auto"/>
              <w:left w:val="single" w:sz="4" w:space="0" w:color="auto"/>
              <w:bottom w:val="single" w:sz="4" w:space="0" w:color="auto"/>
              <w:right w:val="single" w:sz="4" w:space="0" w:color="auto"/>
            </w:tcBorders>
          </w:tcPr>
          <w:p w:rsidR="00830985" w:rsidRPr="009271ED" w:rsidRDefault="00830985" w:rsidP="00CA73CB">
            <w:pPr>
              <w:rPr>
                <w:color w:val="000000" w:themeColor="text1"/>
              </w:rPr>
            </w:pPr>
            <w:r w:rsidRPr="009271ED">
              <w:rPr>
                <w:color w:val="000000" w:themeColor="text1"/>
              </w:rPr>
              <w:t xml:space="preserve">Fire Exit 4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9.00-3pm </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P6a Room 15</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Gate 4 Caldwell Avenue</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Fire Exit 5</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P6b Room 13</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Gate 3 Broadlie Drive</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 xml:space="preserve">Fire Exit 9 </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8.45am-2.45pm</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P7a Room 14</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Gate 2 Caldwell Avenue</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Fire Exit 7</w:t>
            </w:r>
          </w:p>
        </w:tc>
      </w:tr>
      <w:tr w:rsidR="009271ED" w:rsidRPr="009271ED" w:rsidTr="00830985">
        <w:tc>
          <w:tcPr>
            <w:tcW w:w="2661"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9.00-3pm</w:t>
            </w:r>
          </w:p>
        </w:tc>
        <w:tc>
          <w:tcPr>
            <w:tcW w:w="2668"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P7b Room 16</w:t>
            </w:r>
          </w:p>
        </w:tc>
        <w:tc>
          <w:tcPr>
            <w:tcW w:w="2664"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Gate 2 Caldwell Avenue</w:t>
            </w:r>
          </w:p>
        </w:tc>
        <w:tc>
          <w:tcPr>
            <w:tcW w:w="2689" w:type="dxa"/>
            <w:tcBorders>
              <w:top w:val="single" w:sz="4" w:space="0" w:color="auto"/>
              <w:left w:val="single" w:sz="4" w:space="0" w:color="auto"/>
              <w:bottom w:val="single" w:sz="4" w:space="0" w:color="auto"/>
              <w:right w:val="single" w:sz="4" w:space="0" w:color="auto"/>
            </w:tcBorders>
            <w:hideMark/>
          </w:tcPr>
          <w:p w:rsidR="00830985" w:rsidRPr="009271ED" w:rsidRDefault="00830985" w:rsidP="00DB7A2D">
            <w:pPr>
              <w:rPr>
                <w:color w:val="000000" w:themeColor="text1"/>
              </w:rPr>
            </w:pPr>
            <w:r w:rsidRPr="009271ED">
              <w:rPr>
                <w:color w:val="000000" w:themeColor="text1"/>
              </w:rPr>
              <w:t>Fire Exit 8</w:t>
            </w:r>
          </w:p>
        </w:tc>
      </w:tr>
    </w:tbl>
    <w:p w:rsidR="00DB7A2D" w:rsidRPr="009271ED" w:rsidRDefault="00DB7A2D" w:rsidP="001040CE">
      <w:pPr>
        <w:rPr>
          <w:b/>
          <w:color w:val="000000" w:themeColor="text1"/>
        </w:rPr>
      </w:pPr>
    </w:p>
    <w:p w:rsidR="001357A6" w:rsidRPr="009271ED" w:rsidRDefault="001357A6">
      <w:pPr>
        <w:rPr>
          <w:color w:val="000000" w:themeColor="text1"/>
        </w:rPr>
      </w:pPr>
    </w:p>
    <w:p w:rsidR="001357A6" w:rsidRPr="009271ED" w:rsidRDefault="00165225">
      <w:pPr>
        <w:rPr>
          <w:color w:val="000000" w:themeColor="text1"/>
          <w:u w:val="single"/>
        </w:rPr>
      </w:pPr>
      <w:r w:rsidRPr="009271ED">
        <w:rPr>
          <w:color w:val="000000" w:themeColor="text1"/>
          <w:u w:val="single"/>
        </w:rPr>
        <w:t>What can pupils bring to school?</w:t>
      </w:r>
    </w:p>
    <w:p w:rsidR="0014542E" w:rsidRPr="009271ED" w:rsidRDefault="0014542E" w:rsidP="0014542E">
      <w:pPr>
        <w:ind w:left="720"/>
        <w:rPr>
          <w:color w:val="000000" w:themeColor="text1"/>
          <w:u w:val="single"/>
        </w:rPr>
      </w:pPr>
      <w:r w:rsidRPr="009271ED">
        <w:rPr>
          <w:color w:val="000000" w:themeColor="text1"/>
          <w:u w:val="single"/>
        </w:rPr>
        <w:t xml:space="preserve">Children </w:t>
      </w:r>
      <w:r w:rsidRPr="009271ED">
        <w:rPr>
          <w:b/>
          <w:bCs/>
          <w:color w:val="000000" w:themeColor="text1"/>
          <w:u w:val="single"/>
        </w:rPr>
        <w:t>CAN</w:t>
      </w:r>
      <w:r w:rsidRPr="009271ED">
        <w:rPr>
          <w:color w:val="000000" w:themeColor="text1"/>
          <w:u w:val="single"/>
        </w:rPr>
        <w:t xml:space="preserve"> bring the following items:</w:t>
      </w:r>
    </w:p>
    <w:p w:rsidR="0014542E" w:rsidRPr="009271ED" w:rsidRDefault="00384E69" w:rsidP="00165225">
      <w:pPr>
        <w:pStyle w:val="ListParagraph"/>
        <w:numPr>
          <w:ilvl w:val="0"/>
          <w:numId w:val="9"/>
        </w:numPr>
        <w:rPr>
          <w:color w:val="000000" w:themeColor="text1"/>
        </w:rPr>
      </w:pPr>
      <w:bookmarkStart w:id="2" w:name="_1fob9te" w:colFirst="0" w:colLast="0"/>
      <w:bookmarkEnd w:id="2"/>
      <w:r w:rsidRPr="009271ED">
        <w:rPr>
          <w:color w:val="000000" w:themeColor="text1"/>
        </w:rPr>
        <w:t xml:space="preserve">School bags </w:t>
      </w:r>
      <w:r w:rsidR="00DB7A2D" w:rsidRPr="009271ED">
        <w:rPr>
          <w:color w:val="000000" w:themeColor="text1"/>
        </w:rPr>
        <w:t>–</w:t>
      </w:r>
      <w:r w:rsidR="00165225" w:rsidRPr="009271ED">
        <w:rPr>
          <w:color w:val="000000" w:themeColor="text1"/>
        </w:rPr>
        <w:t xml:space="preserve"> </w:t>
      </w:r>
      <w:r w:rsidR="0014542E" w:rsidRPr="009271ED">
        <w:rPr>
          <w:b/>
          <w:bCs/>
          <w:color w:val="000000" w:themeColor="text1"/>
        </w:rPr>
        <w:t>YES</w:t>
      </w:r>
      <w:r w:rsidR="00165225" w:rsidRPr="009271ED">
        <w:rPr>
          <w:b/>
          <w:bCs/>
          <w:color w:val="000000" w:themeColor="text1"/>
        </w:rPr>
        <w:t xml:space="preserve"> </w:t>
      </w:r>
    </w:p>
    <w:p w:rsidR="001357A6" w:rsidRPr="009271ED" w:rsidRDefault="0014542E" w:rsidP="0014542E">
      <w:pPr>
        <w:ind w:left="1440"/>
        <w:rPr>
          <w:color w:val="000000" w:themeColor="text1"/>
        </w:rPr>
      </w:pPr>
      <w:r w:rsidRPr="009271ED">
        <w:rPr>
          <w:color w:val="000000" w:themeColor="text1"/>
        </w:rPr>
        <w:t>C</w:t>
      </w:r>
      <w:r w:rsidR="00DB7A2D" w:rsidRPr="009271ED">
        <w:rPr>
          <w:color w:val="000000" w:themeColor="text1"/>
        </w:rPr>
        <w:t>hildren can bring school bags which will hang outside their classroom.</w:t>
      </w:r>
      <w:r w:rsidR="0058699E" w:rsidRPr="009271ED">
        <w:rPr>
          <w:color w:val="000000" w:themeColor="text1"/>
        </w:rPr>
        <w:t xml:space="preserve"> We will provide a clear</w:t>
      </w:r>
      <w:r w:rsidR="00165225" w:rsidRPr="009271ED">
        <w:rPr>
          <w:color w:val="000000" w:themeColor="text1"/>
        </w:rPr>
        <w:t>,</w:t>
      </w:r>
      <w:r w:rsidR="0058699E" w:rsidRPr="009271ED">
        <w:rPr>
          <w:color w:val="000000" w:themeColor="text1"/>
        </w:rPr>
        <w:t xml:space="preserve"> washable folder for work to be sent home in.</w:t>
      </w:r>
    </w:p>
    <w:p w:rsidR="001357A6" w:rsidRPr="009271ED" w:rsidRDefault="00384E69" w:rsidP="00165225">
      <w:pPr>
        <w:numPr>
          <w:ilvl w:val="0"/>
          <w:numId w:val="3"/>
        </w:numPr>
        <w:ind w:left="1080"/>
        <w:rPr>
          <w:color w:val="000000" w:themeColor="text1"/>
        </w:rPr>
      </w:pPr>
      <w:r w:rsidRPr="009271ED">
        <w:rPr>
          <w:color w:val="000000" w:themeColor="text1"/>
        </w:rPr>
        <w:t>Lunch bags</w:t>
      </w:r>
      <w:r w:rsidR="00165225" w:rsidRPr="009271ED">
        <w:rPr>
          <w:color w:val="000000" w:themeColor="text1"/>
        </w:rPr>
        <w:t>/Packed Lunch</w:t>
      </w:r>
      <w:r w:rsidRPr="009271ED">
        <w:rPr>
          <w:color w:val="000000" w:themeColor="text1"/>
        </w:rPr>
        <w:t xml:space="preserve">  - </w:t>
      </w:r>
      <w:r w:rsidR="0014542E" w:rsidRPr="009271ED">
        <w:rPr>
          <w:color w:val="000000" w:themeColor="text1"/>
        </w:rPr>
        <w:t xml:space="preserve"> </w:t>
      </w:r>
      <w:r w:rsidR="0014542E" w:rsidRPr="009271ED">
        <w:rPr>
          <w:b/>
          <w:bCs/>
          <w:color w:val="000000" w:themeColor="text1"/>
        </w:rPr>
        <w:t>YES</w:t>
      </w:r>
    </w:p>
    <w:p w:rsidR="0014542E" w:rsidRPr="009271ED" w:rsidRDefault="00165225" w:rsidP="00F7333C">
      <w:pPr>
        <w:numPr>
          <w:ilvl w:val="0"/>
          <w:numId w:val="3"/>
        </w:numPr>
        <w:ind w:left="1080"/>
        <w:rPr>
          <w:color w:val="000000" w:themeColor="text1"/>
        </w:rPr>
      </w:pPr>
      <w:r w:rsidRPr="009271ED">
        <w:rPr>
          <w:color w:val="000000" w:themeColor="text1"/>
        </w:rPr>
        <w:t>Water bottle –</w:t>
      </w:r>
      <w:r w:rsidR="0014542E" w:rsidRPr="009271ED">
        <w:rPr>
          <w:color w:val="000000" w:themeColor="text1"/>
        </w:rPr>
        <w:t xml:space="preserve"> </w:t>
      </w:r>
      <w:r w:rsidR="0014542E" w:rsidRPr="009271ED">
        <w:rPr>
          <w:b/>
          <w:bCs/>
          <w:color w:val="000000" w:themeColor="text1"/>
        </w:rPr>
        <w:t>YES</w:t>
      </w:r>
      <w:r w:rsidRPr="009271ED">
        <w:rPr>
          <w:b/>
          <w:bCs/>
          <w:color w:val="000000" w:themeColor="text1"/>
        </w:rPr>
        <w:t xml:space="preserve"> </w:t>
      </w:r>
    </w:p>
    <w:p w:rsidR="004F66D2" w:rsidRPr="009271ED" w:rsidRDefault="00F7333C" w:rsidP="0014542E">
      <w:pPr>
        <w:ind w:left="1440"/>
        <w:rPr>
          <w:color w:val="000000" w:themeColor="text1"/>
        </w:rPr>
      </w:pPr>
      <w:r w:rsidRPr="009271ED">
        <w:rPr>
          <w:color w:val="000000" w:themeColor="text1"/>
        </w:rPr>
        <w:t>In accordance with the Glasgow City Council risk assessment, t</w:t>
      </w:r>
      <w:r w:rsidR="0058699E" w:rsidRPr="009271ED">
        <w:rPr>
          <w:color w:val="000000" w:themeColor="text1"/>
        </w:rPr>
        <w:t xml:space="preserve">he water fountains will be switched off to allow us to control the risk of infection and ensure consistent hygiene approaches. </w:t>
      </w:r>
      <w:r w:rsidRPr="009271ED">
        <w:rPr>
          <w:color w:val="000000" w:themeColor="text1"/>
        </w:rPr>
        <w:t>This is subject to change as new information is released and risk assessments are updated.</w:t>
      </w:r>
    </w:p>
    <w:p w:rsidR="00F7333C" w:rsidRPr="009271ED" w:rsidRDefault="00F7333C" w:rsidP="0014542E">
      <w:pPr>
        <w:ind w:left="1440"/>
        <w:rPr>
          <w:color w:val="000000" w:themeColor="text1"/>
        </w:rPr>
      </w:pPr>
    </w:p>
    <w:p w:rsidR="00D85DE9" w:rsidRPr="009271ED" w:rsidRDefault="004F66D2" w:rsidP="0014542E">
      <w:pPr>
        <w:ind w:left="1440"/>
        <w:rPr>
          <w:color w:val="000000" w:themeColor="text1"/>
        </w:rPr>
      </w:pPr>
      <w:r w:rsidRPr="009271ED">
        <w:rPr>
          <w:color w:val="000000" w:themeColor="text1"/>
        </w:rPr>
        <w:t>To ensure that your child has</w:t>
      </w:r>
      <w:r w:rsidR="0058699E" w:rsidRPr="009271ED">
        <w:rPr>
          <w:color w:val="000000" w:themeColor="text1"/>
        </w:rPr>
        <w:t xml:space="preserve"> access to drinking water during the school day</w:t>
      </w:r>
      <w:r w:rsidRPr="009271ED">
        <w:rPr>
          <w:color w:val="000000" w:themeColor="text1"/>
        </w:rPr>
        <w:t xml:space="preserve">, please send them to school with a bottle filled with water. </w:t>
      </w:r>
      <w:proofErr w:type="gramStart"/>
      <w:r w:rsidRPr="009271ED">
        <w:rPr>
          <w:color w:val="000000" w:themeColor="text1"/>
        </w:rPr>
        <w:t>A</w:t>
      </w:r>
      <w:r w:rsidR="0058699E" w:rsidRPr="009271ED">
        <w:rPr>
          <w:color w:val="000000" w:themeColor="text1"/>
        </w:rPr>
        <w:t xml:space="preserve"> sports</w:t>
      </w:r>
      <w:proofErr w:type="gramEnd"/>
      <w:r w:rsidR="0058699E" w:rsidRPr="009271ED">
        <w:rPr>
          <w:color w:val="000000" w:themeColor="text1"/>
        </w:rPr>
        <w:t xml:space="preserve"> drinking bottle has the best stopper cap. Your child can bring more than one bottle of water to school if required. There will be no provision to fill this up during the day, however, we will have emergency supplies should your child forget or run out.</w:t>
      </w:r>
    </w:p>
    <w:p w:rsidR="0014542E" w:rsidRPr="009271ED" w:rsidRDefault="00384E69" w:rsidP="005D482F">
      <w:pPr>
        <w:numPr>
          <w:ilvl w:val="0"/>
          <w:numId w:val="3"/>
        </w:numPr>
        <w:ind w:left="1080"/>
        <w:rPr>
          <w:color w:val="000000" w:themeColor="text1"/>
        </w:rPr>
      </w:pPr>
      <w:r w:rsidRPr="009271ED">
        <w:rPr>
          <w:color w:val="000000" w:themeColor="text1"/>
        </w:rPr>
        <w:t xml:space="preserve">Gym </w:t>
      </w:r>
      <w:r w:rsidR="006F4D56" w:rsidRPr="009271ED">
        <w:rPr>
          <w:color w:val="000000" w:themeColor="text1"/>
        </w:rPr>
        <w:t>kit</w:t>
      </w:r>
      <w:r w:rsidR="0014542E" w:rsidRPr="009271ED">
        <w:rPr>
          <w:color w:val="000000" w:themeColor="text1"/>
        </w:rPr>
        <w:t xml:space="preserve"> - </w:t>
      </w:r>
      <w:r w:rsidR="0014542E" w:rsidRPr="009271ED">
        <w:rPr>
          <w:b/>
          <w:bCs/>
          <w:color w:val="000000" w:themeColor="text1"/>
        </w:rPr>
        <w:t>YES</w:t>
      </w:r>
      <w:r w:rsidR="005D24B4" w:rsidRPr="009271ED">
        <w:rPr>
          <w:b/>
          <w:bCs/>
          <w:color w:val="000000" w:themeColor="text1"/>
        </w:rPr>
        <w:t xml:space="preserve"> </w:t>
      </w:r>
    </w:p>
    <w:p w:rsidR="001357A6" w:rsidRPr="009271ED" w:rsidRDefault="005D24B4" w:rsidP="0014542E">
      <w:pPr>
        <w:ind w:left="1440"/>
        <w:rPr>
          <w:color w:val="000000" w:themeColor="text1"/>
        </w:rPr>
      </w:pPr>
      <w:r w:rsidRPr="009271ED">
        <w:rPr>
          <w:color w:val="000000" w:themeColor="text1"/>
        </w:rPr>
        <w:t xml:space="preserve">Your child’s </w:t>
      </w:r>
      <w:r w:rsidR="00F7333C" w:rsidRPr="009271ED">
        <w:rPr>
          <w:color w:val="000000" w:themeColor="text1"/>
        </w:rPr>
        <w:t>c</w:t>
      </w:r>
      <w:r w:rsidR="006F4D56" w:rsidRPr="009271ED">
        <w:rPr>
          <w:color w:val="000000" w:themeColor="text1"/>
        </w:rPr>
        <w:t>lass</w:t>
      </w:r>
      <w:r w:rsidR="00DB7A2D" w:rsidRPr="009271ED">
        <w:rPr>
          <w:color w:val="000000" w:themeColor="text1"/>
        </w:rPr>
        <w:t xml:space="preserve"> teacher will inform y</w:t>
      </w:r>
      <w:r w:rsidRPr="009271ED">
        <w:rPr>
          <w:color w:val="000000" w:themeColor="text1"/>
        </w:rPr>
        <w:t>ou when your child will have PE.</w:t>
      </w:r>
      <w:r w:rsidR="00DB7A2D" w:rsidRPr="009271ED">
        <w:rPr>
          <w:color w:val="000000" w:themeColor="text1"/>
        </w:rPr>
        <w:t xml:space="preserve"> </w:t>
      </w:r>
      <w:r w:rsidR="005D482F" w:rsidRPr="009271ED">
        <w:rPr>
          <w:color w:val="000000" w:themeColor="text1"/>
        </w:rPr>
        <w:t>You will receive a letter with more information when PE kits are required.</w:t>
      </w:r>
    </w:p>
    <w:p w:rsidR="0014542E" w:rsidRPr="009271ED" w:rsidRDefault="0014542E" w:rsidP="0014542E">
      <w:pPr>
        <w:ind w:left="1440"/>
        <w:rPr>
          <w:color w:val="000000" w:themeColor="text1"/>
        </w:rPr>
      </w:pPr>
    </w:p>
    <w:p w:rsidR="0014542E" w:rsidRPr="009271ED" w:rsidRDefault="0014542E" w:rsidP="0014542E">
      <w:pPr>
        <w:ind w:left="720"/>
        <w:rPr>
          <w:color w:val="000000" w:themeColor="text1"/>
          <w:u w:val="single"/>
        </w:rPr>
      </w:pPr>
      <w:r w:rsidRPr="009271ED">
        <w:rPr>
          <w:color w:val="000000" w:themeColor="text1"/>
          <w:u w:val="single"/>
        </w:rPr>
        <w:lastRenderedPageBreak/>
        <w:t xml:space="preserve">Children </w:t>
      </w:r>
      <w:r w:rsidRPr="009271ED">
        <w:rPr>
          <w:b/>
          <w:bCs/>
          <w:color w:val="000000" w:themeColor="text1"/>
          <w:u w:val="single"/>
        </w:rPr>
        <w:t>CANNOT</w:t>
      </w:r>
      <w:r w:rsidRPr="009271ED">
        <w:rPr>
          <w:color w:val="000000" w:themeColor="text1"/>
          <w:u w:val="single"/>
        </w:rPr>
        <w:t xml:space="preserve"> bring the following items:</w:t>
      </w:r>
    </w:p>
    <w:p w:rsidR="0014542E" w:rsidRDefault="0014542E" w:rsidP="0014542E">
      <w:pPr>
        <w:numPr>
          <w:ilvl w:val="0"/>
          <w:numId w:val="3"/>
        </w:numPr>
        <w:ind w:left="1080"/>
        <w:rPr>
          <w:color w:val="000000" w:themeColor="text1"/>
        </w:rPr>
      </w:pPr>
      <w:r w:rsidRPr="009271ED">
        <w:rPr>
          <w:color w:val="000000" w:themeColor="text1"/>
        </w:rPr>
        <w:t xml:space="preserve">Pencil cases – </w:t>
      </w:r>
      <w:r w:rsidRPr="009271ED">
        <w:rPr>
          <w:b/>
          <w:bCs/>
          <w:color w:val="000000" w:themeColor="text1"/>
        </w:rPr>
        <w:t>NO</w:t>
      </w:r>
      <w:r w:rsidRPr="009271ED">
        <w:rPr>
          <w:color w:val="000000" w:themeColor="text1"/>
        </w:rPr>
        <w:t>, as stationary will be provided</w:t>
      </w:r>
    </w:p>
    <w:p w:rsidR="00270B84" w:rsidRPr="009271ED" w:rsidRDefault="00270B84" w:rsidP="0014542E">
      <w:pPr>
        <w:numPr>
          <w:ilvl w:val="0"/>
          <w:numId w:val="3"/>
        </w:numPr>
        <w:ind w:left="1080"/>
        <w:rPr>
          <w:color w:val="000000" w:themeColor="text1"/>
        </w:rPr>
      </w:pPr>
      <w:r>
        <w:rPr>
          <w:color w:val="000000" w:themeColor="text1"/>
        </w:rPr>
        <w:t xml:space="preserve">Toys - </w:t>
      </w:r>
      <w:r>
        <w:rPr>
          <w:b/>
          <w:bCs/>
          <w:color w:val="000000" w:themeColor="text1"/>
        </w:rPr>
        <w:t>NO</w:t>
      </w:r>
    </w:p>
    <w:p w:rsidR="009271ED" w:rsidRPr="009271ED" w:rsidRDefault="009271ED">
      <w:pPr>
        <w:rPr>
          <w:color w:val="000000" w:themeColor="text1"/>
          <w:u w:val="single"/>
        </w:rPr>
      </w:pPr>
    </w:p>
    <w:p w:rsidR="001357A6" w:rsidRPr="009271ED" w:rsidRDefault="00384E69">
      <w:pPr>
        <w:rPr>
          <w:color w:val="000000" w:themeColor="text1"/>
          <w:u w:val="single"/>
        </w:rPr>
      </w:pPr>
      <w:r w:rsidRPr="009271ED">
        <w:rPr>
          <w:color w:val="000000" w:themeColor="text1"/>
          <w:u w:val="single"/>
        </w:rPr>
        <w:t xml:space="preserve">Is a clean uniform needed every day? </w:t>
      </w:r>
    </w:p>
    <w:p w:rsidR="0014542E" w:rsidRPr="009271ED" w:rsidRDefault="0014542E" w:rsidP="0014542E">
      <w:pPr>
        <w:ind w:left="720"/>
        <w:rPr>
          <w:b/>
          <w:bCs/>
          <w:color w:val="000000" w:themeColor="text1"/>
        </w:rPr>
      </w:pPr>
      <w:r w:rsidRPr="009271ED">
        <w:rPr>
          <w:b/>
          <w:bCs/>
          <w:color w:val="000000" w:themeColor="text1"/>
        </w:rPr>
        <w:t>Yes</w:t>
      </w:r>
    </w:p>
    <w:p w:rsidR="0014542E" w:rsidRPr="009271ED" w:rsidRDefault="004F66D2" w:rsidP="009271ED">
      <w:pPr>
        <w:ind w:left="720"/>
        <w:rPr>
          <w:color w:val="000000" w:themeColor="text1"/>
        </w:rPr>
      </w:pPr>
      <w:r w:rsidRPr="009271ED">
        <w:rPr>
          <w:color w:val="000000" w:themeColor="text1"/>
        </w:rPr>
        <w:t>Please send your child w</w:t>
      </w:r>
      <w:r w:rsidR="00384E69" w:rsidRPr="009271ED">
        <w:rPr>
          <w:color w:val="000000" w:themeColor="text1"/>
        </w:rPr>
        <w:t>ear</w:t>
      </w:r>
      <w:r w:rsidRPr="009271ED">
        <w:rPr>
          <w:color w:val="000000" w:themeColor="text1"/>
        </w:rPr>
        <w:t>ing</w:t>
      </w:r>
      <w:r w:rsidR="00384E69" w:rsidRPr="009271ED">
        <w:rPr>
          <w:color w:val="000000" w:themeColor="text1"/>
        </w:rPr>
        <w:t xml:space="preserve"> a clean uniform every day.  This doe</w:t>
      </w:r>
      <w:r w:rsidRPr="009271ED">
        <w:rPr>
          <w:color w:val="000000" w:themeColor="text1"/>
        </w:rPr>
        <w:t xml:space="preserve">s not need to be a full uniform; </w:t>
      </w:r>
      <w:r w:rsidR="00384E69" w:rsidRPr="009271ED">
        <w:rPr>
          <w:color w:val="000000" w:themeColor="text1"/>
        </w:rPr>
        <w:t>a polo shirt or sweatshirt is fine.</w:t>
      </w:r>
      <w:r w:rsidR="006F4D56" w:rsidRPr="009271ED">
        <w:rPr>
          <w:color w:val="000000" w:themeColor="text1"/>
        </w:rPr>
        <w:t xml:space="preserve"> PE kits and coats left in </w:t>
      </w:r>
      <w:r w:rsidRPr="009271ED">
        <w:rPr>
          <w:color w:val="000000" w:themeColor="text1"/>
        </w:rPr>
        <w:t>lost property</w:t>
      </w:r>
      <w:r w:rsidR="006F4D56" w:rsidRPr="009271ED">
        <w:rPr>
          <w:color w:val="000000" w:themeColor="text1"/>
        </w:rPr>
        <w:t xml:space="preserve"> in March have been passed onto new classes and will be returned to children next week.</w:t>
      </w:r>
    </w:p>
    <w:p w:rsidR="001357A6" w:rsidRPr="009271ED" w:rsidRDefault="001357A6">
      <w:pPr>
        <w:rPr>
          <w:color w:val="000000" w:themeColor="text1"/>
        </w:rPr>
      </w:pPr>
    </w:p>
    <w:p w:rsidR="001357A6" w:rsidRPr="009271ED" w:rsidRDefault="00384E69" w:rsidP="0014542E">
      <w:pPr>
        <w:rPr>
          <w:color w:val="000000" w:themeColor="text1"/>
          <w:u w:val="single"/>
        </w:rPr>
      </w:pPr>
      <w:r w:rsidRPr="009271ED">
        <w:rPr>
          <w:color w:val="000000" w:themeColor="text1"/>
          <w:u w:val="single"/>
        </w:rPr>
        <w:t xml:space="preserve">Will children bring their coats into class as informed in June 2020? </w:t>
      </w:r>
    </w:p>
    <w:p w:rsidR="0014542E" w:rsidRPr="009271ED" w:rsidRDefault="0014542E" w:rsidP="0014542E">
      <w:pPr>
        <w:rPr>
          <w:b/>
          <w:bCs/>
          <w:color w:val="000000" w:themeColor="text1"/>
        </w:rPr>
      </w:pPr>
      <w:r w:rsidRPr="009271ED">
        <w:rPr>
          <w:color w:val="000000" w:themeColor="text1"/>
        </w:rPr>
        <w:tab/>
      </w:r>
      <w:r w:rsidRPr="009271ED">
        <w:rPr>
          <w:b/>
          <w:bCs/>
          <w:color w:val="000000" w:themeColor="text1"/>
        </w:rPr>
        <w:t>No</w:t>
      </w:r>
    </w:p>
    <w:p w:rsidR="001357A6" w:rsidRPr="009271ED" w:rsidRDefault="00384E69" w:rsidP="004F66D2">
      <w:pPr>
        <w:ind w:left="720"/>
        <w:rPr>
          <w:color w:val="000000" w:themeColor="text1"/>
        </w:rPr>
      </w:pPr>
      <w:r w:rsidRPr="009271ED">
        <w:rPr>
          <w:color w:val="000000" w:themeColor="text1"/>
        </w:rPr>
        <w:t>Coats will be hung outside the classrooms.</w:t>
      </w:r>
    </w:p>
    <w:p w:rsidR="001357A6" w:rsidRPr="009271ED" w:rsidRDefault="001357A6">
      <w:pPr>
        <w:rPr>
          <w:color w:val="000000" w:themeColor="text1"/>
        </w:rPr>
      </w:pPr>
    </w:p>
    <w:p w:rsidR="001357A6" w:rsidRPr="009271ED" w:rsidRDefault="0014542E" w:rsidP="004F66D2">
      <w:pPr>
        <w:rPr>
          <w:color w:val="000000" w:themeColor="text1"/>
          <w:u w:val="single"/>
        </w:rPr>
      </w:pPr>
      <w:r w:rsidRPr="009271ED">
        <w:rPr>
          <w:color w:val="000000" w:themeColor="text1"/>
          <w:u w:val="single"/>
        </w:rPr>
        <w:t>Will the school offer</w:t>
      </w:r>
      <w:r w:rsidR="00384E69" w:rsidRPr="009271ED">
        <w:rPr>
          <w:color w:val="000000" w:themeColor="text1"/>
          <w:u w:val="single"/>
        </w:rPr>
        <w:t xml:space="preserve"> hot lunches?     </w:t>
      </w:r>
    </w:p>
    <w:p w:rsidR="0014542E" w:rsidRPr="009271ED" w:rsidRDefault="0014542E" w:rsidP="004F66D2">
      <w:pPr>
        <w:ind w:left="720"/>
        <w:rPr>
          <w:b/>
          <w:bCs/>
          <w:color w:val="000000" w:themeColor="text1"/>
        </w:rPr>
      </w:pPr>
      <w:r w:rsidRPr="009271ED">
        <w:rPr>
          <w:b/>
          <w:bCs/>
          <w:color w:val="000000" w:themeColor="text1"/>
        </w:rPr>
        <w:t>Yes</w:t>
      </w:r>
    </w:p>
    <w:p w:rsidR="006F4D56" w:rsidRPr="009271ED" w:rsidRDefault="004F66D2" w:rsidP="004F66D2">
      <w:pPr>
        <w:ind w:left="720"/>
        <w:rPr>
          <w:color w:val="000000" w:themeColor="text1"/>
        </w:rPr>
      </w:pPr>
      <w:r w:rsidRPr="009271ED">
        <w:rPr>
          <w:color w:val="000000" w:themeColor="text1"/>
        </w:rPr>
        <w:t xml:space="preserve">Menus will be available on the school website’s </w:t>
      </w:r>
      <w:hyperlink r:id="rId9" w:history="1">
        <w:r w:rsidRPr="009271ED">
          <w:rPr>
            <w:rStyle w:val="Hyperlink"/>
            <w:color w:val="000000" w:themeColor="text1"/>
          </w:rPr>
          <w:t>School Meals page</w:t>
        </w:r>
      </w:hyperlink>
      <w:r w:rsidR="006F4D56" w:rsidRPr="009271ED">
        <w:rPr>
          <w:color w:val="000000" w:themeColor="text1"/>
        </w:rPr>
        <w:t>.</w:t>
      </w:r>
      <w:r w:rsidR="0058699E" w:rsidRPr="009271ED">
        <w:rPr>
          <w:color w:val="000000" w:themeColor="text1"/>
        </w:rPr>
        <w:t xml:space="preserve"> Children have the option to bring a packed lunch and they will continue to eat their packed lunch in the dinner school with their friends. </w:t>
      </w:r>
      <w:r w:rsidR="000C1AC1">
        <w:rPr>
          <w:color w:val="000000" w:themeColor="text1"/>
        </w:rPr>
        <w:t>More information about how to pay for school dinners will be available on our website.</w:t>
      </w:r>
      <w:r w:rsidR="00615A3A">
        <w:rPr>
          <w:color w:val="000000" w:themeColor="text1"/>
        </w:rPr>
        <w:t xml:space="preserve"> Lunch in Skye will be available for those children who require it. </w:t>
      </w:r>
    </w:p>
    <w:p w:rsidR="006F4D56" w:rsidRPr="009271ED" w:rsidRDefault="006F4D56">
      <w:pPr>
        <w:rPr>
          <w:color w:val="000000" w:themeColor="text1"/>
        </w:rPr>
      </w:pPr>
    </w:p>
    <w:p w:rsidR="001357A6" w:rsidRPr="009271ED" w:rsidRDefault="0014542E">
      <w:pPr>
        <w:rPr>
          <w:color w:val="000000" w:themeColor="text1"/>
          <w:u w:val="single"/>
        </w:rPr>
      </w:pPr>
      <w:r w:rsidRPr="009271ED">
        <w:rPr>
          <w:color w:val="000000" w:themeColor="text1"/>
          <w:u w:val="single"/>
        </w:rPr>
        <w:t>Where will children eat their lunches?</w:t>
      </w:r>
    </w:p>
    <w:p w:rsidR="0025073E" w:rsidRPr="009271ED" w:rsidRDefault="0025073E" w:rsidP="00C31D90">
      <w:pPr>
        <w:ind w:left="720"/>
        <w:rPr>
          <w:color w:val="000000" w:themeColor="text1"/>
        </w:rPr>
      </w:pPr>
      <w:r w:rsidRPr="009271ED">
        <w:rPr>
          <w:color w:val="000000" w:themeColor="text1"/>
        </w:rPr>
        <w:t>All the children will eat their lunch in the dining hall. Breaks and Lunches will be staggered to reduce the number of children in the playgrounds and the number of children in the dinner school.</w:t>
      </w:r>
    </w:p>
    <w:p w:rsidR="00C31D90" w:rsidRPr="009271ED" w:rsidRDefault="00C31D90">
      <w:pPr>
        <w:rPr>
          <w:color w:val="000000" w:themeColor="text1"/>
        </w:rPr>
      </w:pPr>
    </w:p>
    <w:p w:rsidR="001357A6" w:rsidRPr="009271ED" w:rsidRDefault="00384E69">
      <w:pPr>
        <w:rPr>
          <w:rFonts w:ascii="Arimo" w:eastAsia="Arimo" w:hAnsi="Arimo" w:cs="Arimo"/>
          <w:color w:val="000000" w:themeColor="text1"/>
          <w:u w:val="single"/>
        </w:rPr>
      </w:pPr>
      <w:r w:rsidRPr="009271ED">
        <w:rPr>
          <w:rFonts w:asciiTheme="minorBidi" w:eastAsia="Arimo" w:hAnsiTheme="minorBidi" w:cstheme="minorBidi"/>
          <w:color w:val="000000" w:themeColor="text1"/>
          <w:u w:val="single"/>
        </w:rPr>
        <w:t>Can parents come into school?</w:t>
      </w:r>
      <w:r w:rsidR="0014542E" w:rsidRPr="009271ED">
        <w:rPr>
          <w:rFonts w:ascii="Arimo" w:eastAsia="Arimo" w:hAnsi="Arimo" w:cs="Arimo"/>
          <w:color w:val="000000" w:themeColor="text1"/>
          <w:u w:val="single"/>
        </w:rPr>
        <w:t xml:space="preserve"> </w:t>
      </w:r>
    </w:p>
    <w:p w:rsidR="0014542E" w:rsidRPr="009271ED" w:rsidRDefault="0014542E" w:rsidP="0014542E">
      <w:pPr>
        <w:rPr>
          <w:b/>
          <w:bCs/>
          <w:color w:val="000000" w:themeColor="text1"/>
        </w:rPr>
      </w:pPr>
      <w:r w:rsidRPr="009271ED">
        <w:rPr>
          <w:rFonts w:ascii="Arimo" w:eastAsia="Arimo" w:hAnsi="Arimo" w:cs="Arimo"/>
          <w:color w:val="000000" w:themeColor="text1"/>
        </w:rPr>
        <w:tab/>
      </w:r>
      <w:r w:rsidRPr="009271ED">
        <w:rPr>
          <w:b/>
          <w:bCs/>
          <w:color w:val="000000" w:themeColor="text1"/>
        </w:rPr>
        <w:t>No</w:t>
      </w:r>
    </w:p>
    <w:p w:rsidR="001357A6" w:rsidRPr="009271ED" w:rsidRDefault="00384E69" w:rsidP="005D482F">
      <w:pPr>
        <w:ind w:left="720"/>
        <w:rPr>
          <w:color w:val="000000" w:themeColor="text1"/>
        </w:rPr>
      </w:pPr>
      <w:r w:rsidRPr="009271ED">
        <w:rPr>
          <w:color w:val="000000" w:themeColor="text1"/>
        </w:rPr>
        <w:t xml:space="preserve">Scottish Government recommends that parents do not enter school. </w:t>
      </w:r>
      <w:r w:rsidR="00CD262A" w:rsidRPr="009271ED">
        <w:rPr>
          <w:color w:val="000000" w:themeColor="text1"/>
        </w:rPr>
        <w:t>Mrs.</w:t>
      </w:r>
      <w:r w:rsidRPr="009271ED">
        <w:rPr>
          <w:color w:val="000000" w:themeColor="text1"/>
        </w:rPr>
        <w:t xml:space="preserve"> McKinlay, </w:t>
      </w:r>
      <w:r w:rsidR="00CD262A" w:rsidRPr="009271ED">
        <w:rPr>
          <w:color w:val="000000" w:themeColor="text1"/>
        </w:rPr>
        <w:t>Mrs.</w:t>
      </w:r>
      <w:r w:rsidRPr="009271ED">
        <w:rPr>
          <w:color w:val="000000" w:themeColor="text1"/>
        </w:rPr>
        <w:t xml:space="preserve"> Clark, </w:t>
      </w:r>
      <w:r w:rsidR="00CD262A" w:rsidRPr="009271ED">
        <w:rPr>
          <w:color w:val="000000" w:themeColor="text1"/>
        </w:rPr>
        <w:t>Mrs.</w:t>
      </w:r>
      <w:r w:rsidRPr="009271ED">
        <w:rPr>
          <w:color w:val="000000" w:themeColor="text1"/>
        </w:rPr>
        <w:t xml:space="preserve"> Hamilton and </w:t>
      </w:r>
      <w:r w:rsidR="00CD262A" w:rsidRPr="009271ED">
        <w:rPr>
          <w:color w:val="000000" w:themeColor="text1"/>
        </w:rPr>
        <w:t>Mrs.</w:t>
      </w:r>
      <w:r w:rsidRPr="009271ED">
        <w:rPr>
          <w:color w:val="000000" w:themeColor="text1"/>
        </w:rPr>
        <w:t xml:space="preserve"> Napier will be at a gate each at the start and the end of each day for any parents who require information</w:t>
      </w:r>
      <w:r w:rsidR="00C31D90" w:rsidRPr="009271ED">
        <w:rPr>
          <w:color w:val="000000" w:themeColor="text1"/>
        </w:rPr>
        <w:t>, or you can contact the school office on 0141 959 3531 and arrange for a member of the leadership team to give you a call.</w:t>
      </w:r>
    </w:p>
    <w:p w:rsidR="009271ED" w:rsidRPr="009271ED" w:rsidRDefault="009271ED" w:rsidP="009271ED">
      <w:pPr>
        <w:rPr>
          <w:color w:val="000000" w:themeColor="text1"/>
        </w:rPr>
      </w:pPr>
      <w:bookmarkStart w:id="3" w:name="_3znysh7" w:colFirst="0" w:colLast="0"/>
      <w:bookmarkStart w:id="4" w:name="_3dy6vkm" w:colFirst="0" w:colLast="0"/>
      <w:bookmarkEnd w:id="3"/>
      <w:bookmarkEnd w:id="4"/>
    </w:p>
    <w:p w:rsidR="00D85DE9" w:rsidRPr="009271ED" w:rsidRDefault="00D85DE9">
      <w:pPr>
        <w:rPr>
          <w:color w:val="000000" w:themeColor="text1"/>
          <w:u w:val="single"/>
        </w:rPr>
      </w:pPr>
      <w:bookmarkStart w:id="5" w:name="_4srme5ki2it0" w:colFirst="0" w:colLast="0"/>
      <w:bookmarkStart w:id="6" w:name="_tot3kwszoq3j" w:colFirst="0" w:colLast="0"/>
      <w:bookmarkEnd w:id="5"/>
      <w:bookmarkEnd w:id="6"/>
      <w:r w:rsidRPr="009271ED">
        <w:rPr>
          <w:color w:val="000000" w:themeColor="text1"/>
          <w:u w:val="single"/>
        </w:rPr>
        <w:t xml:space="preserve">What will your child </w:t>
      </w:r>
      <w:proofErr w:type="gramStart"/>
      <w:r w:rsidRPr="009271ED">
        <w:rPr>
          <w:color w:val="000000" w:themeColor="text1"/>
          <w:u w:val="single"/>
        </w:rPr>
        <w:t>be</w:t>
      </w:r>
      <w:proofErr w:type="gramEnd"/>
      <w:r w:rsidRPr="009271ED">
        <w:rPr>
          <w:color w:val="000000" w:themeColor="text1"/>
          <w:u w:val="single"/>
        </w:rPr>
        <w:t xml:space="preserve"> taught?  </w:t>
      </w:r>
    </w:p>
    <w:p w:rsidR="00D85DE9" w:rsidRPr="009271ED" w:rsidRDefault="00D85DE9" w:rsidP="005D482F">
      <w:pPr>
        <w:ind w:left="720"/>
        <w:rPr>
          <w:color w:val="000000" w:themeColor="text1"/>
        </w:rPr>
      </w:pPr>
      <w:r w:rsidRPr="009271ED">
        <w:rPr>
          <w:color w:val="000000" w:themeColor="text1"/>
        </w:rPr>
        <w:t>In August learning across Literacy, Numeracy and Health and Wellbeing will be the initial priority, with increasing learning experiences across all four contexts of learning. We will be supporting children through a variety of approaches to demonstrate their learning skills, knowledge and understanding across the curriculum e.g. through discussions, writing, observations and practical activities.</w:t>
      </w:r>
    </w:p>
    <w:p w:rsidR="001357A6" w:rsidRPr="009271ED" w:rsidRDefault="00384E69" w:rsidP="00D815D1">
      <w:pPr>
        <w:rPr>
          <w:color w:val="000000" w:themeColor="text1"/>
          <w:u w:val="single"/>
        </w:rPr>
      </w:pPr>
      <w:r w:rsidRPr="009271ED">
        <w:rPr>
          <w:color w:val="000000" w:themeColor="text1"/>
          <w:u w:val="single"/>
        </w:rPr>
        <w:t>Will there s</w:t>
      </w:r>
      <w:r w:rsidR="00D815D1" w:rsidRPr="009271ED">
        <w:rPr>
          <w:color w:val="000000" w:themeColor="text1"/>
          <w:u w:val="single"/>
        </w:rPr>
        <w:t>till be class groups / bubbles?</w:t>
      </w:r>
    </w:p>
    <w:p w:rsidR="00D815D1" w:rsidRPr="009271ED" w:rsidRDefault="00D815D1" w:rsidP="00D815D1">
      <w:pPr>
        <w:rPr>
          <w:b/>
          <w:bCs/>
          <w:color w:val="000000" w:themeColor="text1"/>
        </w:rPr>
      </w:pPr>
      <w:r w:rsidRPr="009271ED">
        <w:rPr>
          <w:color w:val="000000" w:themeColor="text1"/>
        </w:rPr>
        <w:tab/>
      </w:r>
      <w:r w:rsidRPr="009271ED">
        <w:rPr>
          <w:b/>
          <w:bCs/>
          <w:color w:val="000000" w:themeColor="text1"/>
        </w:rPr>
        <w:t>Yes</w:t>
      </w:r>
    </w:p>
    <w:p w:rsidR="001357A6" w:rsidRPr="009271ED" w:rsidRDefault="00384E69" w:rsidP="005D482F">
      <w:pPr>
        <w:ind w:left="720"/>
        <w:rPr>
          <w:color w:val="000000" w:themeColor="text1"/>
          <w:sz w:val="23"/>
          <w:szCs w:val="23"/>
        </w:rPr>
      </w:pPr>
      <w:r w:rsidRPr="009271ED">
        <w:rPr>
          <w:color w:val="000000" w:themeColor="text1"/>
        </w:rPr>
        <w:t xml:space="preserve">Class </w:t>
      </w:r>
      <w:r w:rsidRPr="009271ED">
        <w:rPr>
          <w:color w:val="000000" w:themeColor="text1"/>
          <w:sz w:val="23"/>
          <w:szCs w:val="23"/>
        </w:rPr>
        <w:t>groups will be kept apart as much as possible. We will use staggered break times and lunch times to reduce the number of children in the playground at the one time, which will allow children to play</w:t>
      </w:r>
      <w:r w:rsidR="00DF2339" w:rsidRPr="009271ED">
        <w:rPr>
          <w:color w:val="000000" w:themeColor="text1"/>
          <w:sz w:val="23"/>
          <w:szCs w:val="23"/>
        </w:rPr>
        <w:t>,</w:t>
      </w:r>
      <w:r w:rsidRPr="009271ED">
        <w:rPr>
          <w:color w:val="000000" w:themeColor="text1"/>
          <w:sz w:val="23"/>
          <w:szCs w:val="23"/>
        </w:rPr>
        <w:t xml:space="preserve"> </w:t>
      </w:r>
      <w:r w:rsidR="0025073E" w:rsidRPr="009271ED">
        <w:rPr>
          <w:color w:val="000000" w:themeColor="text1"/>
          <w:sz w:val="23"/>
          <w:szCs w:val="23"/>
        </w:rPr>
        <w:t>supervised, with</w:t>
      </w:r>
      <w:r w:rsidRPr="009271ED">
        <w:rPr>
          <w:color w:val="000000" w:themeColor="text1"/>
          <w:sz w:val="23"/>
          <w:szCs w:val="23"/>
        </w:rPr>
        <w:t xml:space="preserve"> their classmates.</w:t>
      </w:r>
    </w:p>
    <w:p w:rsidR="001357A6" w:rsidRPr="009271ED" w:rsidRDefault="001357A6">
      <w:pPr>
        <w:rPr>
          <w:color w:val="000000" w:themeColor="text1"/>
          <w:sz w:val="23"/>
          <w:szCs w:val="23"/>
        </w:rPr>
      </w:pPr>
    </w:p>
    <w:p w:rsidR="001357A6" w:rsidRPr="009271ED" w:rsidRDefault="00384E69">
      <w:pPr>
        <w:rPr>
          <w:color w:val="000000" w:themeColor="text1"/>
          <w:sz w:val="23"/>
          <w:szCs w:val="23"/>
          <w:u w:val="single"/>
        </w:rPr>
      </w:pPr>
      <w:r w:rsidRPr="009271ED">
        <w:rPr>
          <w:rFonts w:ascii="Arial Unicode MS" w:eastAsia="Arial Unicode MS" w:hAnsi="Arial Unicode MS" w:cs="Arial Unicode MS"/>
          <w:color w:val="000000" w:themeColor="text1"/>
          <w:u w:val="single"/>
        </w:rPr>
        <w:t xml:space="preserve">Will there still be large gatherings, like assemblies? </w:t>
      </w:r>
    </w:p>
    <w:p w:rsidR="00D815D1" w:rsidRPr="009271ED" w:rsidRDefault="00D815D1" w:rsidP="00D43649">
      <w:pPr>
        <w:ind w:left="720"/>
        <w:rPr>
          <w:b/>
          <w:bCs/>
          <w:color w:val="000000" w:themeColor="text1"/>
          <w:sz w:val="23"/>
          <w:szCs w:val="23"/>
        </w:rPr>
      </w:pPr>
      <w:r w:rsidRPr="009271ED">
        <w:rPr>
          <w:b/>
          <w:bCs/>
          <w:color w:val="000000" w:themeColor="text1"/>
          <w:sz w:val="23"/>
          <w:szCs w:val="23"/>
        </w:rPr>
        <w:t>Yes</w:t>
      </w:r>
    </w:p>
    <w:p w:rsidR="001357A6" w:rsidRPr="009271ED" w:rsidRDefault="00D43649" w:rsidP="00D43649">
      <w:pPr>
        <w:ind w:left="720"/>
        <w:rPr>
          <w:color w:val="000000" w:themeColor="text1"/>
        </w:rPr>
      </w:pPr>
      <w:r w:rsidRPr="009271ED">
        <w:rPr>
          <w:color w:val="000000" w:themeColor="text1"/>
          <w:sz w:val="23"/>
          <w:szCs w:val="23"/>
        </w:rPr>
        <w:t xml:space="preserve">In time we will have small group assemblies, but we </w:t>
      </w:r>
      <w:r w:rsidR="00384E69" w:rsidRPr="009271ED">
        <w:rPr>
          <w:color w:val="000000" w:themeColor="text1"/>
          <w:sz w:val="23"/>
          <w:szCs w:val="23"/>
        </w:rPr>
        <w:t>will avoid large (more than 50) gatherings</w:t>
      </w:r>
      <w:r w:rsidR="005D482F" w:rsidRPr="009271ED">
        <w:rPr>
          <w:color w:val="000000" w:themeColor="text1"/>
          <w:sz w:val="23"/>
          <w:szCs w:val="23"/>
        </w:rPr>
        <w:t xml:space="preserve"> until the advice from Glasgow City Council changes</w:t>
      </w:r>
      <w:r w:rsidR="00384E69" w:rsidRPr="009271ED">
        <w:rPr>
          <w:color w:val="000000" w:themeColor="text1"/>
          <w:sz w:val="23"/>
          <w:szCs w:val="23"/>
        </w:rPr>
        <w:t xml:space="preserve">. </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How we will support mental health &amp; wellbeing when back in school?</w:t>
      </w:r>
    </w:p>
    <w:p w:rsidR="001357A6" w:rsidRPr="009271ED" w:rsidRDefault="00BD055C" w:rsidP="005D482F">
      <w:pPr>
        <w:ind w:left="720"/>
        <w:rPr>
          <w:color w:val="000000" w:themeColor="text1"/>
          <w:sz w:val="23"/>
          <w:szCs w:val="23"/>
        </w:rPr>
      </w:pPr>
      <w:r w:rsidRPr="009271ED">
        <w:rPr>
          <w:color w:val="000000" w:themeColor="text1"/>
        </w:rPr>
        <w:lastRenderedPageBreak/>
        <w:t xml:space="preserve">Scottish Government recommends that when schools return the central focus should be the wellbeing of all children.  It has been a very challenging sand difficult time for our children and many will have had varied experiences during the past few months. We </w:t>
      </w:r>
      <w:proofErr w:type="spellStart"/>
      <w:r w:rsidRPr="009271ED">
        <w:rPr>
          <w:color w:val="000000" w:themeColor="text1"/>
        </w:rPr>
        <w:t>recognise</w:t>
      </w:r>
      <w:proofErr w:type="spellEnd"/>
      <w:r w:rsidRPr="009271ED">
        <w:rPr>
          <w:color w:val="000000" w:themeColor="text1"/>
        </w:rPr>
        <w:t xml:space="preserve"> that good health and wellbeing is fundamental to ensuring that children can engage effectively in their learning. When the children return to school we will </w:t>
      </w:r>
      <w:proofErr w:type="spellStart"/>
      <w:r w:rsidRPr="009271ED">
        <w:rPr>
          <w:color w:val="000000" w:themeColor="text1"/>
        </w:rPr>
        <w:t>prioritise</w:t>
      </w:r>
      <w:proofErr w:type="spellEnd"/>
      <w:r w:rsidRPr="009271ED">
        <w:rPr>
          <w:color w:val="000000" w:themeColor="text1"/>
        </w:rPr>
        <w:t xml:space="preserve"> the physical, mental and emotional wellbeing of children, school staff and families.</w:t>
      </w:r>
      <w:r w:rsidR="00D85DE9" w:rsidRPr="009271ED">
        <w:rPr>
          <w:color w:val="000000" w:themeColor="text1"/>
        </w:rPr>
        <w:t xml:space="preserve"> We will be ensuring regular contact for children with a key adult to talk about their wellbeing, to share experiences during lockdown, including successes and challenges. </w:t>
      </w:r>
      <w:proofErr w:type="gramStart"/>
      <w:r w:rsidR="00D85DE9" w:rsidRPr="009271ED">
        <w:rPr>
          <w:color w:val="000000" w:themeColor="text1"/>
        </w:rPr>
        <w:t>To offer compassion and individual support as required, and to support engagement with learning.</w:t>
      </w:r>
      <w:proofErr w:type="gramEnd"/>
      <w:r w:rsidR="00D85DE9" w:rsidRPr="009271ED">
        <w:rPr>
          <w:color w:val="000000" w:themeColor="text1"/>
        </w:rPr>
        <w:t xml:space="preserve"> </w:t>
      </w:r>
      <w:r w:rsidRPr="009271ED">
        <w:rPr>
          <w:color w:val="000000" w:themeColor="text1"/>
        </w:rPr>
        <w:t xml:space="preserve"> </w:t>
      </w:r>
      <w:proofErr w:type="gramStart"/>
      <w:r w:rsidR="00384E69" w:rsidRPr="009271ED">
        <w:rPr>
          <w:color w:val="000000" w:themeColor="text1"/>
          <w:sz w:val="23"/>
          <w:szCs w:val="23"/>
        </w:rPr>
        <w:t>Staff have</w:t>
      </w:r>
      <w:proofErr w:type="gramEnd"/>
      <w:r w:rsidR="00384E69" w:rsidRPr="009271ED">
        <w:rPr>
          <w:color w:val="000000" w:themeColor="text1"/>
          <w:sz w:val="23"/>
          <w:szCs w:val="23"/>
        </w:rPr>
        <w:t xml:space="preserve"> had training on Mindfulness during the holidays and the school has a strong health and wellbeing programme in place, which includes </w:t>
      </w:r>
      <w:hyperlink r:id="rId10">
        <w:r w:rsidR="00384E69" w:rsidRPr="009271ED">
          <w:rPr>
            <w:color w:val="000000" w:themeColor="text1"/>
            <w:sz w:val="23"/>
            <w:szCs w:val="23"/>
            <w:u w:val="single"/>
          </w:rPr>
          <w:t>Emotions Works</w:t>
        </w:r>
      </w:hyperlink>
      <w:r w:rsidR="00384E69" w:rsidRPr="009271ED">
        <w:rPr>
          <w:color w:val="000000" w:themeColor="text1"/>
          <w:sz w:val="23"/>
          <w:szCs w:val="23"/>
        </w:rPr>
        <w:t>.</w:t>
      </w:r>
      <w:r w:rsidR="005D24B4" w:rsidRPr="009271ED">
        <w:rPr>
          <w:color w:val="000000" w:themeColor="text1"/>
          <w:sz w:val="23"/>
          <w:szCs w:val="23"/>
        </w:rPr>
        <w:t xml:space="preserve"> </w:t>
      </w:r>
    </w:p>
    <w:p w:rsidR="00BD055C" w:rsidRPr="009271ED" w:rsidRDefault="00BD055C" w:rsidP="00BD055C">
      <w:pPr>
        <w:rPr>
          <w:color w:val="000000" w:themeColor="text1"/>
        </w:rPr>
      </w:pPr>
    </w:p>
    <w:p w:rsidR="0014542E" w:rsidRPr="009271ED" w:rsidRDefault="00384E69">
      <w:pPr>
        <w:rPr>
          <w:color w:val="000000" w:themeColor="text1"/>
          <w:u w:val="single"/>
        </w:rPr>
      </w:pPr>
      <w:r w:rsidRPr="009271ED">
        <w:rPr>
          <w:color w:val="000000" w:themeColor="text1"/>
          <w:u w:val="single"/>
        </w:rPr>
        <w:t>Will children bring home books, homework a</w:t>
      </w:r>
      <w:r w:rsidR="0014542E" w:rsidRPr="009271ED">
        <w:rPr>
          <w:color w:val="000000" w:themeColor="text1"/>
          <w:u w:val="single"/>
        </w:rPr>
        <w:t xml:space="preserve">nd homework bags from school? </w:t>
      </w:r>
      <w:r w:rsidR="005D482F" w:rsidRPr="009271ED">
        <w:rPr>
          <w:color w:val="000000" w:themeColor="text1"/>
          <w:u w:val="single"/>
        </w:rPr>
        <w:t xml:space="preserve"> </w:t>
      </w:r>
    </w:p>
    <w:p w:rsidR="001357A6" w:rsidRPr="009271ED" w:rsidRDefault="005D482F" w:rsidP="0014542E">
      <w:pPr>
        <w:ind w:firstLine="720"/>
        <w:rPr>
          <w:b/>
          <w:bCs/>
          <w:color w:val="000000" w:themeColor="text1"/>
        </w:rPr>
      </w:pPr>
      <w:r w:rsidRPr="009271ED">
        <w:rPr>
          <w:b/>
          <w:bCs/>
          <w:color w:val="000000" w:themeColor="text1"/>
        </w:rPr>
        <w:t>Yes</w:t>
      </w:r>
    </w:p>
    <w:p w:rsidR="001357A6" w:rsidRPr="009271ED" w:rsidRDefault="00384E69" w:rsidP="005D482F">
      <w:pPr>
        <w:ind w:left="720"/>
        <w:rPr>
          <w:color w:val="000000" w:themeColor="text1"/>
        </w:rPr>
      </w:pPr>
      <w:r w:rsidRPr="009271ED">
        <w:rPr>
          <w:color w:val="000000" w:themeColor="text1"/>
        </w:rPr>
        <w:t xml:space="preserve">A system will be put in place to allow children to do homework on paper which will be quarantined for 72 hours / 3 days before the teacher will mark it. </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 xml:space="preserve">Will there be more outdoor learning?  Do children need to bring in </w:t>
      </w:r>
      <w:proofErr w:type="spellStart"/>
      <w:r w:rsidRPr="009271ED">
        <w:rPr>
          <w:color w:val="000000" w:themeColor="text1"/>
          <w:u w:val="single"/>
        </w:rPr>
        <w:t>wellies</w:t>
      </w:r>
      <w:proofErr w:type="spellEnd"/>
      <w:r w:rsidRPr="009271ED">
        <w:rPr>
          <w:color w:val="000000" w:themeColor="text1"/>
          <w:u w:val="single"/>
        </w:rPr>
        <w:t xml:space="preserve">, coats, </w:t>
      </w:r>
      <w:proofErr w:type="spellStart"/>
      <w:r w:rsidRPr="009271ED">
        <w:rPr>
          <w:color w:val="000000" w:themeColor="text1"/>
          <w:u w:val="single"/>
        </w:rPr>
        <w:t>etc</w:t>
      </w:r>
      <w:proofErr w:type="spellEnd"/>
      <w:r w:rsidRPr="009271ED">
        <w:rPr>
          <w:color w:val="000000" w:themeColor="text1"/>
          <w:u w:val="single"/>
        </w:rPr>
        <w:t xml:space="preserve"> for outdoor learning?</w:t>
      </w:r>
    </w:p>
    <w:p w:rsidR="001357A6" w:rsidRPr="009271ED" w:rsidRDefault="00384E69" w:rsidP="005D482F">
      <w:pPr>
        <w:ind w:left="720"/>
        <w:rPr>
          <w:color w:val="000000" w:themeColor="text1"/>
        </w:rPr>
      </w:pPr>
      <w:r w:rsidRPr="009271ED">
        <w:rPr>
          <w:color w:val="000000" w:themeColor="text1"/>
        </w:rPr>
        <w:t>The class teacher will inform parents of their plans for outdoor learning</w:t>
      </w:r>
      <w:r w:rsidR="005D482F" w:rsidRPr="009271ED">
        <w:rPr>
          <w:color w:val="000000" w:themeColor="text1"/>
        </w:rPr>
        <w:t xml:space="preserve"> and appropriate clothing, </w:t>
      </w:r>
      <w:r w:rsidRPr="009271ED">
        <w:rPr>
          <w:color w:val="000000" w:themeColor="text1"/>
        </w:rPr>
        <w:t>but there will be no sharing of resources.</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Will Google classroom continue this year?</w:t>
      </w:r>
    </w:p>
    <w:p w:rsidR="001357A6" w:rsidRPr="009271ED" w:rsidRDefault="00384E69" w:rsidP="005D482F">
      <w:pPr>
        <w:ind w:left="720"/>
        <w:rPr>
          <w:color w:val="000000" w:themeColor="text1"/>
        </w:rPr>
      </w:pPr>
      <w:r w:rsidRPr="009271ED">
        <w:rPr>
          <w:color w:val="000000" w:themeColor="text1"/>
        </w:rPr>
        <w:t xml:space="preserve">If there is a </w:t>
      </w:r>
      <w:proofErr w:type="spellStart"/>
      <w:r w:rsidRPr="009271ED">
        <w:rPr>
          <w:color w:val="000000" w:themeColor="text1"/>
        </w:rPr>
        <w:t>localised</w:t>
      </w:r>
      <w:proofErr w:type="spellEnd"/>
      <w:r w:rsidRPr="009271ED">
        <w:rPr>
          <w:color w:val="000000" w:themeColor="text1"/>
        </w:rPr>
        <w:t xml:space="preserve"> or national lockdown online learning will continue. At the moment we expect to use Google Classrooms but this may change. This decision will be dependent on when a potential lockdown takes place, training for staff and staff confidence in using other online platforms as suggested by Glasgow City Council. </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How will we support future online / digital learning to ensure a consistent approach across the school?</w:t>
      </w:r>
    </w:p>
    <w:p w:rsidR="001357A6" w:rsidRPr="009271ED" w:rsidRDefault="00384E69" w:rsidP="005D482F">
      <w:pPr>
        <w:ind w:left="720"/>
        <w:rPr>
          <w:color w:val="000000" w:themeColor="text1"/>
        </w:rPr>
      </w:pPr>
      <w:r w:rsidRPr="009271ED">
        <w:rPr>
          <w:color w:val="000000" w:themeColor="text1"/>
        </w:rPr>
        <w:t>Staff will have the opportunity to reflect and evaluate the 6 weeks of online learning they prepared and create an action plan to further support online learning in the future.</w:t>
      </w:r>
    </w:p>
    <w:p w:rsidR="001357A6" w:rsidRPr="009271ED" w:rsidRDefault="001357A6" w:rsidP="005D482F">
      <w:pPr>
        <w:ind w:left="720"/>
        <w:rPr>
          <w:color w:val="000000" w:themeColor="text1"/>
        </w:rPr>
      </w:pPr>
    </w:p>
    <w:p w:rsidR="001357A6" w:rsidRPr="009271ED" w:rsidRDefault="00384E69" w:rsidP="005D482F">
      <w:pPr>
        <w:ind w:left="720"/>
        <w:rPr>
          <w:color w:val="000000" w:themeColor="text1"/>
        </w:rPr>
      </w:pPr>
      <w:r w:rsidRPr="009271ED">
        <w:rPr>
          <w:color w:val="000000" w:themeColor="text1"/>
        </w:rPr>
        <w:t>We are aware that not all families can access online learning so we will do our very best to make sure children have access to their learning resources.  During the lockdown we provided paper copies of school work to over 100 families each week, including delivering to families who were unable to collect if from school.</w:t>
      </w:r>
      <w:r w:rsidR="00DF2339" w:rsidRPr="009271ED">
        <w:rPr>
          <w:color w:val="000000" w:themeColor="text1"/>
        </w:rPr>
        <w:t xml:space="preserve"> Thirty four families have received tablets gifted from </w:t>
      </w:r>
      <w:r w:rsidR="00116784" w:rsidRPr="009271ED">
        <w:rPr>
          <w:color w:val="000000" w:themeColor="text1"/>
        </w:rPr>
        <w:t>GHA to</w:t>
      </w:r>
      <w:r w:rsidR="00DF2339" w:rsidRPr="009271ED">
        <w:rPr>
          <w:color w:val="000000" w:themeColor="text1"/>
        </w:rPr>
        <w:t xml:space="preserve"> support their children’s on-line learning.</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 xml:space="preserve">What extra support will be in place for ASN families or families with English as an Additional Language? </w:t>
      </w:r>
    </w:p>
    <w:p w:rsidR="00270B84" w:rsidRDefault="00384E69" w:rsidP="00270B84">
      <w:pPr>
        <w:ind w:left="720"/>
        <w:rPr>
          <w:color w:val="000000" w:themeColor="text1"/>
        </w:rPr>
      </w:pPr>
      <w:r w:rsidRPr="009271ED">
        <w:rPr>
          <w:color w:val="000000" w:themeColor="text1"/>
        </w:rPr>
        <w:t xml:space="preserve">Teaching and </w:t>
      </w:r>
      <w:proofErr w:type="spellStart"/>
      <w:r w:rsidRPr="009271ED">
        <w:rPr>
          <w:color w:val="000000" w:themeColor="text1"/>
        </w:rPr>
        <w:t>specialised</w:t>
      </w:r>
      <w:proofErr w:type="spellEnd"/>
      <w:r w:rsidRPr="009271ED">
        <w:rPr>
          <w:color w:val="000000" w:themeColor="text1"/>
        </w:rPr>
        <w:t xml:space="preserve"> staff will provide support to these families as they did during the first lockdown. </w:t>
      </w:r>
      <w:bookmarkStart w:id="7" w:name="_2et92p0" w:colFirst="0" w:colLast="0"/>
      <w:bookmarkEnd w:id="7"/>
    </w:p>
    <w:p w:rsidR="00270B84" w:rsidRDefault="00270B84" w:rsidP="00270B84">
      <w:pPr>
        <w:ind w:left="720"/>
        <w:rPr>
          <w:b/>
          <w:bCs/>
          <w:color w:val="000000" w:themeColor="text1"/>
          <w:sz w:val="28"/>
          <w:szCs w:val="28"/>
          <w:u w:val="single"/>
        </w:rPr>
      </w:pPr>
    </w:p>
    <w:p w:rsidR="00270B84" w:rsidRDefault="00116784" w:rsidP="00270B84">
      <w:pPr>
        <w:rPr>
          <w:b/>
          <w:bCs/>
          <w:color w:val="000000" w:themeColor="text1"/>
          <w:sz w:val="28"/>
          <w:szCs w:val="28"/>
          <w:u w:val="single"/>
        </w:rPr>
      </w:pPr>
      <w:r w:rsidRPr="009271ED">
        <w:rPr>
          <w:b/>
          <w:bCs/>
          <w:color w:val="000000" w:themeColor="text1"/>
          <w:sz w:val="28"/>
          <w:szCs w:val="28"/>
          <w:u w:val="single"/>
        </w:rPr>
        <w:t>How can parents support us during this time of re-connection?</w:t>
      </w:r>
    </w:p>
    <w:p w:rsidR="00270B84" w:rsidRPr="00270B84" w:rsidRDefault="00270B84" w:rsidP="00270B84">
      <w:pPr>
        <w:pStyle w:val="ListParagraph"/>
        <w:numPr>
          <w:ilvl w:val="0"/>
          <w:numId w:val="14"/>
        </w:numPr>
        <w:rPr>
          <w:color w:val="000000" w:themeColor="text1"/>
        </w:rPr>
      </w:pPr>
      <w:r w:rsidRPr="00270B84">
        <w:rPr>
          <w:color w:val="000000" w:themeColor="text1"/>
        </w:rPr>
        <w:t>Parents are encouraged to talk positively with their families about returning to school.</w:t>
      </w:r>
    </w:p>
    <w:p w:rsidR="00270B84" w:rsidRPr="00270B84" w:rsidRDefault="00270B84" w:rsidP="00270B84">
      <w:pPr>
        <w:pStyle w:val="ListParagraph"/>
        <w:numPr>
          <w:ilvl w:val="0"/>
          <w:numId w:val="14"/>
        </w:numPr>
        <w:rPr>
          <w:color w:val="000000" w:themeColor="text1"/>
        </w:rPr>
      </w:pPr>
      <w:r w:rsidRPr="00270B84">
        <w:rPr>
          <w:color w:val="000000" w:themeColor="text1"/>
        </w:rPr>
        <w:t>Parents will drop off their children outside the school grounds.</w:t>
      </w:r>
    </w:p>
    <w:p w:rsidR="00270B84" w:rsidRPr="00270B84" w:rsidRDefault="00270B84" w:rsidP="00270B84">
      <w:pPr>
        <w:pStyle w:val="ListParagraph"/>
        <w:numPr>
          <w:ilvl w:val="0"/>
          <w:numId w:val="14"/>
        </w:numPr>
        <w:rPr>
          <w:color w:val="000000" w:themeColor="text1"/>
        </w:rPr>
      </w:pPr>
      <w:r w:rsidRPr="00270B84">
        <w:rPr>
          <w:color w:val="000000" w:themeColor="text1"/>
        </w:rPr>
        <w:t>Parents will pick up their children at assigned places.</w:t>
      </w:r>
    </w:p>
    <w:p w:rsidR="00270B84" w:rsidRPr="00270B84" w:rsidRDefault="00270B84" w:rsidP="00270B84">
      <w:pPr>
        <w:pStyle w:val="ListParagraph"/>
        <w:numPr>
          <w:ilvl w:val="0"/>
          <w:numId w:val="14"/>
        </w:numPr>
        <w:rPr>
          <w:color w:val="000000" w:themeColor="text1"/>
        </w:rPr>
      </w:pPr>
      <w:r w:rsidRPr="00270B84">
        <w:rPr>
          <w:color w:val="000000" w:themeColor="text1"/>
        </w:rPr>
        <w:t>Ensure your child arrives at school at their assigned time either 8.45am or 9.00am. Our Leadership Team will be on hand at the gates until 9.15am to support any pupils arriving late. If a child arrives after 9.15am, they will need to follow the procedures already set in place and enter the school via our main entrance on Caldwell Avenue and go to the office. No parent will be allowed past the front door. If necessary, a member of the school office team will escort the pupil to their assigned classroom.</w:t>
      </w:r>
    </w:p>
    <w:p w:rsidR="00270B84" w:rsidRPr="00270B84" w:rsidRDefault="00270B84" w:rsidP="00270B84">
      <w:pPr>
        <w:pStyle w:val="ListParagraph"/>
        <w:numPr>
          <w:ilvl w:val="0"/>
          <w:numId w:val="9"/>
        </w:numPr>
        <w:rPr>
          <w:color w:val="000000" w:themeColor="text1"/>
        </w:rPr>
      </w:pPr>
      <w:r w:rsidRPr="00270B84">
        <w:rPr>
          <w:b/>
          <w:bCs/>
          <w:color w:val="000000" w:themeColor="text1"/>
        </w:rPr>
        <w:lastRenderedPageBreak/>
        <w:t>Parents cannot enter the school building.</w:t>
      </w:r>
      <w:r w:rsidRPr="00270B84">
        <w:rPr>
          <w:color w:val="000000" w:themeColor="text1"/>
        </w:rPr>
        <w:t xml:space="preserve"> If you have an urgent matter which cannot be discussed over the phone, or with a member if the Leadership Team at the school gate then please contact the school 0141 959 3531 to arrange an appointment. Parents without an appointment will not have access to the school building.</w:t>
      </w:r>
    </w:p>
    <w:p w:rsidR="009271ED" w:rsidRDefault="00270B84" w:rsidP="00270B84">
      <w:pPr>
        <w:ind w:left="720"/>
        <w:rPr>
          <w:color w:val="000000" w:themeColor="text1"/>
        </w:rPr>
      </w:pPr>
      <w:r w:rsidRPr="00270B84">
        <w:rPr>
          <w:color w:val="000000" w:themeColor="text1"/>
        </w:rPr>
        <w:t>If you need to ‘drop off’ something in school for your child there will be a drop off ‘zone box’ at the front door. On arrival, ring the buzzer and leave the item in the drop off ‘zone box’, where it will be collected by a staff member once you have left the area and delivered to your child. Please call the office staff to let them know that you will be dropping an item off.</w:t>
      </w:r>
    </w:p>
    <w:p w:rsidR="00270B84" w:rsidRPr="009271ED" w:rsidRDefault="00270B84" w:rsidP="00270B84">
      <w:pPr>
        <w:ind w:left="720"/>
        <w:rPr>
          <w:color w:val="000000" w:themeColor="text1"/>
        </w:rPr>
      </w:pPr>
    </w:p>
    <w:p w:rsidR="009271ED" w:rsidRPr="009271ED" w:rsidRDefault="009271ED" w:rsidP="009271ED">
      <w:pPr>
        <w:rPr>
          <w:b/>
          <w:bCs/>
          <w:color w:val="000000" w:themeColor="text1"/>
          <w:sz w:val="28"/>
          <w:szCs w:val="28"/>
          <w:u w:val="single"/>
        </w:rPr>
      </w:pPr>
      <w:r w:rsidRPr="009271ED">
        <w:rPr>
          <w:b/>
          <w:bCs/>
          <w:color w:val="000000" w:themeColor="text1"/>
          <w:sz w:val="28"/>
          <w:szCs w:val="28"/>
          <w:u w:val="single"/>
        </w:rPr>
        <w:t>Communication</w:t>
      </w:r>
    </w:p>
    <w:p w:rsidR="009271ED" w:rsidRPr="009271ED" w:rsidRDefault="009271ED" w:rsidP="009271ED">
      <w:pPr>
        <w:rPr>
          <w:color w:val="000000" w:themeColor="text1"/>
          <w:u w:val="single"/>
        </w:rPr>
      </w:pPr>
      <w:r w:rsidRPr="009271ED">
        <w:rPr>
          <w:color w:val="000000" w:themeColor="text1"/>
          <w:u w:val="single"/>
        </w:rPr>
        <w:t xml:space="preserve">How will we communicate with you to offer help, advice and reassurance?  </w:t>
      </w:r>
    </w:p>
    <w:p w:rsidR="009271ED" w:rsidRPr="009271ED" w:rsidRDefault="009271ED" w:rsidP="009271ED">
      <w:pPr>
        <w:ind w:left="720"/>
        <w:rPr>
          <w:color w:val="000000" w:themeColor="text1"/>
        </w:rPr>
      </w:pPr>
      <w:r w:rsidRPr="009271ED">
        <w:rPr>
          <w:color w:val="000000" w:themeColor="text1"/>
        </w:rPr>
        <w:t xml:space="preserve">We will communicate with parents via the Groupcall </w:t>
      </w:r>
      <w:proofErr w:type="spellStart"/>
      <w:r w:rsidRPr="009271ED">
        <w:rPr>
          <w:color w:val="000000" w:themeColor="text1"/>
        </w:rPr>
        <w:t>Xpressions</w:t>
      </w:r>
      <w:proofErr w:type="spellEnd"/>
      <w:r w:rsidRPr="009271ED">
        <w:rPr>
          <w:color w:val="000000" w:themeColor="text1"/>
        </w:rPr>
        <w:t xml:space="preserve"> app, text message and through information on the </w:t>
      </w:r>
      <w:hyperlink r:id="rId11">
        <w:r w:rsidRPr="009271ED">
          <w:rPr>
            <w:color w:val="000000" w:themeColor="text1"/>
            <w:u w:val="single"/>
          </w:rPr>
          <w:t>Bankhead School Website</w:t>
        </w:r>
      </w:hyperlink>
      <w:r w:rsidRPr="009271ED">
        <w:rPr>
          <w:color w:val="000000" w:themeColor="text1"/>
        </w:rPr>
        <w:t xml:space="preserve">. </w:t>
      </w:r>
    </w:p>
    <w:p w:rsidR="009271ED" w:rsidRPr="009271ED" w:rsidRDefault="009271ED" w:rsidP="009271ED">
      <w:pPr>
        <w:ind w:left="720"/>
        <w:rPr>
          <w:color w:val="000000" w:themeColor="text1"/>
        </w:rPr>
      </w:pPr>
    </w:p>
    <w:p w:rsidR="009271ED" w:rsidRPr="009271ED" w:rsidRDefault="009271ED" w:rsidP="009271ED">
      <w:pPr>
        <w:ind w:left="720"/>
        <w:rPr>
          <w:color w:val="000000" w:themeColor="text1"/>
        </w:rPr>
      </w:pPr>
      <w:r w:rsidRPr="009271ED">
        <w:rPr>
          <w:color w:val="000000" w:themeColor="text1"/>
        </w:rPr>
        <w:t>We require an up-to-date email address, as this is the best way for the school to keep you informed. Please contact the school office to update your email address.</w:t>
      </w:r>
    </w:p>
    <w:p w:rsidR="009271ED" w:rsidRPr="009271ED" w:rsidRDefault="009271ED" w:rsidP="009271ED">
      <w:pPr>
        <w:rPr>
          <w:color w:val="000000" w:themeColor="text1"/>
          <w:u w:val="single"/>
        </w:rPr>
      </w:pPr>
      <w:r w:rsidRPr="009271ED">
        <w:rPr>
          <w:color w:val="000000" w:themeColor="text1"/>
          <w:u w:val="single"/>
        </w:rPr>
        <w:t>How will we consult with you?</w:t>
      </w:r>
    </w:p>
    <w:p w:rsidR="009271ED" w:rsidRPr="009271ED" w:rsidRDefault="009271ED" w:rsidP="009271ED">
      <w:pPr>
        <w:ind w:left="720"/>
        <w:rPr>
          <w:color w:val="000000" w:themeColor="text1"/>
        </w:rPr>
      </w:pPr>
      <w:r w:rsidRPr="009271ED">
        <w:rPr>
          <w:color w:val="000000" w:themeColor="text1"/>
        </w:rPr>
        <w:t xml:space="preserve">You will be able to speak to senior staff at the school gates, by calling the school office or via e-mail at </w:t>
      </w:r>
      <w:hyperlink r:id="rId12">
        <w:r w:rsidRPr="009271ED">
          <w:rPr>
            <w:color w:val="000000" w:themeColor="text1"/>
            <w:u w:val="single"/>
          </w:rPr>
          <w:t>headteacher@bankhead-pri.glasgow.sch.uk</w:t>
        </w:r>
      </w:hyperlink>
      <w:r w:rsidRPr="009271ED">
        <w:rPr>
          <w:color w:val="000000" w:themeColor="text1"/>
        </w:rPr>
        <w:t xml:space="preserve">.  </w:t>
      </w:r>
    </w:p>
    <w:p w:rsidR="009271ED" w:rsidRPr="009271ED" w:rsidRDefault="009271ED" w:rsidP="009271ED">
      <w:pPr>
        <w:ind w:left="720"/>
        <w:rPr>
          <w:color w:val="000000" w:themeColor="text1"/>
        </w:rPr>
      </w:pPr>
    </w:p>
    <w:p w:rsidR="009271ED" w:rsidRPr="009271ED" w:rsidRDefault="009271ED" w:rsidP="009271ED">
      <w:pPr>
        <w:ind w:left="720"/>
        <w:rPr>
          <w:color w:val="000000" w:themeColor="text1"/>
        </w:rPr>
      </w:pPr>
      <w:r w:rsidRPr="009271ED">
        <w:rPr>
          <w:color w:val="000000" w:themeColor="text1"/>
        </w:rPr>
        <w:t xml:space="preserve">The Parent Council will consult with parents about how things are going early in the new term. </w:t>
      </w:r>
    </w:p>
    <w:p w:rsidR="009271ED" w:rsidRPr="009271ED" w:rsidRDefault="009271ED" w:rsidP="009271ED">
      <w:pPr>
        <w:rPr>
          <w:color w:val="000000" w:themeColor="text1"/>
          <w:u w:val="single"/>
        </w:rPr>
      </w:pPr>
      <w:r w:rsidRPr="009271ED">
        <w:rPr>
          <w:color w:val="000000" w:themeColor="text1"/>
          <w:u w:val="single"/>
        </w:rPr>
        <w:t>How will we consult with pupils?</w:t>
      </w:r>
    </w:p>
    <w:p w:rsidR="009271ED" w:rsidRPr="009271ED" w:rsidRDefault="009271ED" w:rsidP="009271ED">
      <w:pPr>
        <w:ind w:left="720"/>
        <w:rPr>
          <w:color w:val="000000" w:themeColor="text1"/>
        </w:rPr>
      </w:pPr>
      <w:r w:rsidRPr="009271ED">
        <w:rPr>
          <w:color w:val="000000" w:themeColor="text1"/>
        </w:rPr>
        <w:t xml:space="preserve">We will consult with children by talking to them and through consultations, e.g. questionnaires. </w:t>
      </w:r>
    </w:p>
    <w:p w:rsidR="009271ED" w:rsidRPr="009271ED" w:rsidRDefault="009271ED" w:rsidP="009271ED">
      <w:pPr>
        <w:rPr>
          <w:color w:val="000000" w:themeColor="text1"/>
        </w:rPr>
      </w:pPr>
    </w:p>
    <w:p w:rsidR="009271ED" w:rsidRPr="009271ED" w:rsidRDefault="009271ED" w:rsidP="009271ED">
      <w:pPr>
        <w:rPr>
          <w:color w:val="000000" w:themeColor="text1"/>
          <w:u w:val="single"/>
        </w:rPr>
      </w:pPr>
      <w:r w:rsidRPr="009271ED">
        <w:rPr>
          <w:color w:val="000000" w:themeColor="text1"/>
          <w:u w:val="single"/>
        </w:rPr>
        <w:t>How often will we contact you about how things are going and what is happening?</w:t>
      </w:r>
    </w:p>
    <w:p w:rsidR="009271ED" w:rsidRPr="009271ED" w:rsidRDefault="009271ED" w:rsidP="009271ED">
      <w:pPr>
        <w:ind w:left="720"/>
        <w:rPr>
          <w:color w:val="000000" w:themeColor="text1"/>
        </w:rPr>
      </w:pPr>
      <w:r w:rsidRPr="009271ED">
        <w:rPr>
          <w:color w:val="000000" w:themeColor="text1"/>
        </w:rPr>
        <w:t xml:space="preserve">We will be in contact with you regularly and promptly if there is any critical information regarding your child or the whole school community using the Groupcall </w:t>
      </w:r>
      <w:proofErr w:type="spellStart"/>
      <w:r w:rsidRPr="009271ED">
        <w:rPr>
          <w:color w:val="000000" w:themeColor="text1"/>
        </w:rPr>
        <w:t>Xpressions</w:t>
      </w:r>
      <w:proofErr w:type="spellEnd"/>
      <w:r w:rsidRPr="009271ED">
        <w:rPr>
          <w:color w:val="000000" w:themeColor="text1"/>
        </w:rPr>
        <w:t xml:space="preserve"> app, text message, Twitter and the </w:t>
      </w:r>
      <w:hyperlink r:id="rId13">
        <w:r w:rsidRPr="009271ED">
          <w:rPr>
            <w:color w:val="000000" w:themeColor="text1"/>
            <w:u w:val="single"/>
          </w:rPr>
          <w:t>Bankhead School Website</w:t>
        </w:r>
      </w:hyperlink>
      <w:r w:rsidRPr="009271ED">
        <w:rPr>
          <w:color w:val="000000" w:themeColor="text1"/>
        </w:rPr>
        <w:t>.</w:t>
      </w:r>
    </w:p>
    <w:p w:rsidR="009271ED" w:rsidRPr="009271ED" w:rsidRDefault="009271ED" w:rsidP="009271ED">
      <w:pPr>
        <w:rPr>
          <w:color w:val="000000" w:themeColor="text1"/>
          <w:u w:val="single"/>
        </w:rPr>
      </w:pPr>
    </w:p>
    <w:p w:rsidR="009271ED" w:rsidRPr="009271ED" w:rsidRDefault="009271ED" w:rsidP="009271ED">
      <w:pPr>
        <w:rPr>
          <w:color w:val="000000" w:themeColor="text1"/>
          <w:u w:val="single"/>
        </w:rPr>
      </w:pPr>
      <w:r w:rsidRPr="009271ED">
        <w:rPr>
          <w:color w:val="000000" w:themeColor="text1"/>
          <w:u w:val="single"/>
        </w:rPr>
        <w:t>How will we inform you if there is a new lockdown at Bankhead?</w:t>
      </w:r>
    </w:p>
    <w:p w:rsidR="009271ED" w:rsidRPr="009271ED" w:rsidRDefault="009271ED" w:rsidP="009271ED">
      <w:pPr>
        <w:ind w:left="720"/>
        <w:rPr>
          <w:color w:val="000000" w:themeColor="text1"/>
        </w:rPr>
      </w:pPr>
      <w:r w:rsidRPr="009271ED">
        <w:rPr>
          <w:color w:val="000000" w:themeColor="text1"/>
        </w:rPr>
        <w:t xml:space="preserve">We will inform you through the Groupcall </w:t>
      </w:r>
      <w:proofErr w:type="spellStart"/>
      <w:r w:rsidRPr="009271ED">
        <w:rPr>
          <w:color w:val="000000" w:themeColor="text1"/>
        </w:rPr>
        <w:t>Xpressions</w:t>
      </w:r>
      <w:proofErr w:type="spellEnd"/>
      <w:r w:rsidRPr="009271ED">
        <w:rPr>
          <w:color w:val="000000" w:themeColor="text1"/>
        </w:rPr>
        <w:t xml:space="preserve"> app, text message, Twitter and the </w:t>
      </w:r>
      <w:hyperlink r:id="rId14">
        <w:r w:rsidRPr="009271ED">
          <w:rPr>
            <w:color w:val="000000" w:themeColor="text1"/>
            <w:u w:val="single"/>
          </w:rPr>
          <w:t>Bankhead School Website</w:t>
        </w:r>
      </w:hyperlink>
      <w:r w:rsidRPr="009271ED">
        <w:rPr>
          <w:color w:val="000000" w:themeColor="text1"/>
        </w:rPr>
        <w:t>.</w:t>
      </w:r>
    </w:p>
    <w:p w:rsidR="001357A6" w:rsidRPr="009271ED" w:rsidRDefault="009271ED" w:rsidP="009271ED">
      <w:pPr>
        <w:pStyle w:val="Heading2"/>
        <w:rPr>
          <w:color w:val="000000" w:themeColor="text1"/>
          <w:sz w:val="22"/>
          <w:szCs w:val="22"/>
        </w:rPr>
      </w:pPr>
      <w:bookmarkStart w:id="8" w:name="_tfa2q4t29mbt" w:colFirst="0" w:colLast="0"/>
      <w:bookmarkEnd w:id="8"/>
      <w:r w:rsidRPr="009271ED">
        <w:rPr>
          <w:color w:val="000000" w:themeColor="text1"/>
          <w:sz w:val="22"/>
          <w:szCs w:val="22"/>
        </w:rPr>
        <w:t xml:space="preserve">Information is also available on the Glasgow City Council website at </w:t>
      </w:r>
      <w:hyperlink r:id="rId15" w:history="1">
        <w:r w:rsidRPr="009271ED">
          <w:rPr>
            <w:rStyle w:val="Hyperlink"/>
            <w:color w:val="000000" w:themeColor="text1"/>
            <w:sz w:val="22"/>
            <w:szCs w:val="22"/>
          </w:rPr>
          <w:t>www.glasgow.gov.uk</w:t>
        </w:r>
      </w:hyperlink>
    </w:p>
    <w:p w:rsidR="001357A6" w:rsidRPr="009271ED" w:rsidRDefault="00384E69">
      <w:pPr>
        <w:pStyle w:val="Heading2"/>
        <w:rPr>
          <w:b/>
          <w:bCs/>
          <w:color w:val="000000" w:themeColor="text1"/>
          <w:sz w:val="28"/>
          <w:szCs w:val="28"/>
          <w:u w:val="single"/>
        </w:rPr>
      </w:pPr>
      <w:bookmarkStart w:id="9" w:name="_dof8gndfm6af" w:colFirst="0" w:colLast="0"/>
      <w:bookmarkEnd w:id="9"/>
      <w:r w:rsidRPr="009271ED">
        <w:rPr>
          <w:b/>
          <w:bCs/>
          <w:color w:val="000000" w:themeColor="text1"/>
          <w:sz w:val="28"/>
          <w:szCs w:val="28"/>
          <w:u w:val="single"/>
        </w:rPr>
        <w:t>Health and safety</w:t>
      </w:r>
    </w:p>
    <w:p w:rsidR="001357A6" w:rsidRPr="009271ED" w:rsidRDefault="00384E69">
      <w:pPr>
        <w:rPr>
          <w:color w:val="000000" w:themeColor="text1"/>
          <w:u w:val="single"/>
        </w:rPr>
      </w:pPr>
      <w:r w:rsidRPr="009271ED">
        <w:rPr>
          <w:color w:val="000000" w:themeColor="text1"/>
          <w:u w:val="single"/>
        </w:rPr>
        <w:t xml:space="preserve">What will pupils </w:t>
      </w:r>
      <w:proofErr w:type="gramStart"/>
      <w:r w:rsidRPr="009271ED">
        <w:rPr>
          <w:color w:val="000000" w:themeColor="text1"/>
          <w:u w:val="single"/>
        </w:rPr>
        <w:t>be</w:t>
      </w:r>
      <w:proofErr w:type="gramEnd"/>
      <w:r w:rsidRPr="009271ED">
        <w:rPr>
          <w:color w:val="000000" w:themeColor="text1"/>
          <w:u w:val="single"/>
        </w:rPr>
        <w:t xml:space="preserve"> expected to do to stop Covid-19 spread?</w:t>
      </w:r>
    </w:p>
    <w:p w:rsidR="001357A6" w:rsidRPr="009271ED" w:rsidRDefault="000563E0" w:rsidP="000563E0">
      <w:pPr>
        <w:numPr>
          <w:ilvl w:val="0"/>
          <w:numId w:val="4"/>
        </w:numPr>
        <w:rPr>
          <w:color w:val="000000" w:themeColor="text1"/>
        </w:rPr>
      </w:pPr>
      <w:r w:rsidRPr="009271ED">
        <w:rPr>
          <w:color w:val="000000" w:themeColor="text1"/>
        </w:rPr>
        <w:t xml:space="preserve">Stay 2m apart from </w:t>
      </w:r>
      <w:r w:rsidR="00384E69" w:rsidRPr="009271ED">
        <w:rPr>
          <w:color w:val="000000" w:themeColor="text1"/>
        </w:rPr>
        <w:t>teacher</w:t>
      </w:r>
      <w:r w:rsidRPr="009271ED">
        <w:rPr>
          <w:color w:val="000000" w:themeColor="text1"/>
        </w:rPr>
        <w:t>s and staff members</w:t>
      </w:r>
    </w:p>
    <w:p w:rsidR="001357A6" w:rsidRPr="009271ED" w:rsidRDefault="00384E69" w:rsidP="000563E0">
      <w:pPr>
        <w:numPr>
          <w:ilvl w:val="0"/>
          <w:numId w:val="4"/>
        </w:numPr>
        <w:rPr>
          <w:color w:val="000000" w:themeColor="text1"/>
        </w:rPr>
      </w:pPr>
      <w:r w:rsidRPr="009271ED">
        <w:rPr>
          <w:color w:val="000000" w:themeColor="text1"/>
        </w:rPr>
        <w:t>Sneeze and cough into a tissue or their elbow</w:t>
      </w:r>
    </w:p>
    <w:p w:rsidR="001357A6" w:rsidRPr="009271ED" w:rsidRDefault="00384E69" w:rsidP="000563E0">
      <w:pPr>
        <w:numPr>
          <w:ilvl w:val="0"/>
          <w:numId w:val="4"/>
        </w:numPr>
        <w:rPr>
          <w:color w:val="000000" w:themeColor="text1"/>
        </w:rPr>
      </w:pPr>
      <w:r w:rsidRPr="009271ED">
        <w:rPr>
          <w:color w:val="000000" w:themeColor="text1"/>
        </w:rPr>
        <w:t>Avoid touching their fa</w:t>
      </w:r>
      <w:r w:rsidR="000563E0" w:rsidRPr="009271ED">
        <w:rPr>
          <w:color w:val="000000" w:themeColor="text1"/>
        </w:rPr>
        <w:t>ce or the faces of other people</w:t>
      </w:r>
    </w:p>
    <w:p w:rsidR="001357A6" w:rsidRPr="009271ED" w:rsidRDefault="000563E0" w:rsidP="000563E0">
      <w:pPr>
        <w:numPr>
          <w:ilvl w:val="0"/>
          <w:numId w:val="4"/>
        </w:numPr>
        <w:rPr>
          <w:color w:val="000000" w:themeColor="text1"/>
        </w:rPr>
      </w:pPr>
      <w:r w:rsidRPr="009271ED">
        <w:rPr>
          <w:rFonts w:ascii="Arial Unicode MS" w:eastAsia="Arial Unicode MS" w:hAnsi="Arial Unicode MS" w:cs="Arial Unicode MS"/>
          <w:color w:val="000000" w:themeColor="text1"/>
        </w:rPr>
        <w:t>Face coverings will be optional, but not required. W</w:t>
      </w:r>
      <w:r w:rsidR="00384E69" w:rsidRPr="009271ED">
        <w:rPr>
          <w:color w:val="000000" w:themeColor="text1"/>
        </w:rPr>
        <w:t xml:space="preserve">e will support any pupils who wish to wear a face covering. </w:t>
      </w:r>
    </w:p>
    <w:p w:rsidR="000563E0" w:rsidRPr="009271ED" w:rsidRDefault="000563E0" w:rsidP="000563E0">
      <w:pPr>
        <w:rPr>
          <w:color w:val="000000" w:themeColor="text1"/>
        </w:rPr>
      </w:pPr>
    </w:p>
    <w:p w:rsidR="000563E0" w:rsidRPr="009271ED" w:rsidRDefault="000563E0">
      <w:pPr>
        <w:numPr>
          <w:ilvl w:val="0"/>
          <w:numId w:val="4"/>
        </w:numPr>
        <w:rPr>
          <w:color w:val="000000" w:themeColor="text1"/>
        </w:rPr>
      </w:pPr>
      <w:r w:rsidRPr="009271ED">
        <w:rPr>
          <w:rFonts w:ascii="Arial Unicode MS" w:eastAsia="Arial Unicode MS" w:hAnsi="Arial Unicode MS" w:cs="Arial Unicode MS"/>
          <w:color w:val="000000" w:themeColor="text1"/>
        </w:rPr>
        <w:t xml:space="preserve">Pupils </w:t>
      </w:r>
      <w:r w:rsidRPr="009271ED">
        <w:rPr>
          <w:rFonts w:ascii="Arial Unicode MS" w:eastAsia="Arial Unicode MS" w:hAnsi="Arial Unicode MS" w:cs="Arial Unicode MS"/>
          <w:b/>
          <w:bCs/>
          <w:color w:val="000000" w:themeColor="text1"/>
        </w:rPr>
        <w:t>do not</w:t>
      </w:r>
      <w:r w:rsidRPr="009271ED">
        <w:rPr>
          <w:rFonts w:ascii="Arial Unicode MS" w:eastAsia="Arial Unicode MS" w:hAnsi="Arial Unicode MS" w:cs="Arial Unicode MS"/>
          <w:color w:val="000000" w:themeColor="text1"/>
        </w:rPr>
        <w:t xml:space="preserve"> have to stay 2m apart from each other.</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 xml:space="preserve">What will teachers </w:t>
      </w:r>
      <w:proofErr w:type="gramStart"/>
      <w:r w:rsidRPr="009271ED">
        <w:rPr>
          <w:color w:val="000000" w:themeColor="text1"/>
          <w:u w:val="single"/>
        </w:rPr>
        <w:t>be</w:t>
      </w:r>
      <w:proofErr w:type="gramEnd"/>
      <w:r w:rsidRPr="009271ED">
        <w:rPr>
          <w:color w:val="000000" w:themeColor="text1"/>
          <w:u w:val="single"/>
        </w:rPr>
        <w:t xml:space="preserve"> expected to do to stop Covid-19 spread?</w:t>
      </w:r>
    </w:p>
    <w:p w:rsidR="001357A6" w:rsidRPr="009271ED" w:rsidRDefault="000563E0">
      <w:pPr>
        <w:numPr>
          <w:ilvl w:val="0"/>
          <w:numId w:val="4"/>
        </w:numPr>
        <w:rPr>
          <w:color w:val="000000" w:themeColor="text1"/>
        </w:rPr>
      </w:pPr>
      <w:r w:rsidRPr="009271ED">
        <w:rPr>
          <w:color w:val="000000" w:themeColor="text1"/>
        </w:rPr>
        <w:t>Stay 2m apart from the children and other members of staff</w:t>
      </w:r>
    </w:p>
    <w:p w:rsidR="000563E0" w:rsidRPr="009271ED" w:rsidRDefault="000563E0" w:rsidP="000563E0">
      <w:pPr>
        <w:numPr>
          <w:ilvl w:val="0"/>
          <w:numId w:val="4"/>
        </w:numPr>
        <w:rPr>
          <w:color w:val="000000" w:themeColor="text1"/>
        </w:rPr>
      </w:pPr>
      <w:r w:rsidRPr="009271ED">
        <w:rPr>
          <w:color w:val="000000" w:themeColor="text1"/>
        </w:rPr>
        <w:t>Wear a face covering</w:t>
      </w:r>
      <w:r w:rsidR="00D305AC" w:rsidRPr="009271ED">
        <w:rPr>
          <w:b/>
          <w:color w:val="000000" w:themeColor="text1"/>
          <w:sz w:val="32"/>
          <w:szCs w:val="32"/>
        </w:rPr>
        <w:t xml:space="preserve"> </w:t>
      </w:r>
      <w:r w:rsidR="00384E69" w:rsidRPr="009271ED">
        <w:rPr>
          <w:color w:val="000000" w:themeColor="text1"/>
        </w:rPr>
        <w:t>if in close contact with your child for more than 15 minutes.</w:t>
      </w:r>
    </w:p>
    <w:p w:rsidR="001357A6" w:rsidRPr="009271ED" w:rsidRDefault="001357A6">
      <w:pPr>
        <w:rPr>
          <w:color w:val="000000" w:themeColor="text1"/>
        </w:rPr>
      </w:pPr>
    </w:p>
    <w:p w:rsidR="000563E0" w:rsidRPr="009271ED" w:rsidRDefault="00384E69">
      <w:pPr>
        <w:rPr>
          <w:color w:val="000000" w:themeColor="text1"/>
        </w:rPr>
      </w:pPr>
      <w:r w:rsidRPr="009271ED">
        <w:rPr>
          <w:color w:val="000000" w:themeColor="text1"/>
          <w:u w:val="single"/>
        </w:rPr>
        <w:t>Will we have an increased cleaning schedule / regular deep cleaning?</w:t>
      </w:r>
    </w:p>
    <w:p w:rsidR="001357A6" w:rsidRPr="009271ED" w:rsidRDefault="000563E0">
      <w:pPr>
        <w:rPr>
          <w:b/>
          <w:bCs/>
          <w:color w:val="000000" w:themeColor="text1"/>
        </w:rPr>
      </w:pPr>
      <w:r w:rsidRPr="009271ED">
        <w:rPr>
          <w:color w:val="000000" w:themeColor="text1"/>
        </w:rPr>
        <w:tab/>
      </w:r>
      <w:r w:rsidRPr="009271ED">
        <w:rPr>
          <w:b/>
          <w:bCs/>
          <w:color w:val="000000" w:themeColor="text1"/>
        </w:rPr>
        <w:t>Yes</w:t>
      </w:r>
    </w:p>
    <w:p w:rsidR="001357A6" w:rsidRPr="009271ED" w:rsidRDefault="00384E69" w:rsidP="000563E0">
      <w:pPr>
        <w:ind w:firstLine="720"/>
        <w:rPr>
          <w:color w:val="000000" w:themeColor="text1"/>
        </w:rPr>
      </w:pPr>
      <w:r w:rsidRPr="009271ED">
        <w:rPr>
          <w:color w:val="000000" w:themeColor="text1"/>
        </w:rPr>
        <w:t xml:space="preserve">More information will be available soon, as cleaning supervisors are meeting </w:t>
      </w:r>
      <w:r w:rsidR="000563E0" w:rsidRPr="009271ED">
        <w:rPr>
          <w:color w:val="000000" w:themeColor="text1"/>
        </w:rPr>
        <w:t>to discuss their plans.</w:t>
      </w:r>
    </w:p>
    <w:p w:rsidR="001357A6" w:rsidRPr="009271ED" w:rsidRDefault="001357A6">
      <w:pPr>
        <w:rPr>
          <w:color w:val="000000" w:themeColor="text1"/>
          <w:u w:val="single"/>
        </w:rPr>
      </w:pPr>
    </w:p>
    <w:p w:rsidR="001357A6" w:rsidRPr="009271ED" w:rsidRDefault="00384E69" w:rsidP="000563E0">
      <w:pPr>
        <w:rPr>
          <w:color w:val="000000" w:themeColor="text1"/>
          <w:u w:val="single"/>
        </w:rPr>
      </w:pPr>
      <w:r w:rsidRPr="009271ED">
        <w:rPr>
          <w:color w:val="000000" w:themeColor="text1"/>
          <w:u w:val="single"/>
        </w:rPr>
        <w:t xml:space="preserve">What will be the hand </w:t>
      </w:r>
      <w:r w:rsidR="000563E0" w:rsidRPr="009271ED">
        <w:rPr>
          <w:color w:val="000000" w:themeColor="text1"/>
          <w:u w:val="single"/>
        </w:rPr>
        <w:t>washing schedule at the school?</w:t>
      </w:r>
    </w:p>
    <w:p w:rsidR="001357A6" w:rsidRPr="009271ED" w:rsidRDefault="00384E69" w:rsidP="00E41157">
      <w:pPr>
        <w:ind w:left="360"/>
        <w:rPr>
          <w:color w:val="000000" w:themeColor="text1"/>
        </w:rPr>
      </w:pPr>
      <w:r w:rsidRPr="009271ED">
        <w:rPr>
          <w:color w:val="000000" w:themeColor="text1"/>
        </w:rPr>
        <w:t>Children will wash their hands when:</w:t>
      </w:r>
    </w:p>
    <w:p w:rsidR="001357A6" w:rsidRPr="009271ED" w:rsidRDefault="00384E69" w:rsidP="00E41157">
      <w:pPr>
        <w:numPr>
          <w:ilvl w:val="0"/>
          <w:numId w:val="2"/>
        </w:numPr>
        <w:ind w:left="1080"/>
        <w:rPr>
          <w:color w:val="000000" w:themeColor="text1"/>
        </w:rPr>
      </w:pPr>
      <w:r w:rsidRPr="009271ED">
        <w:rPr>
          <w:color w:val="000000" w:themeColor="text1"/>
        </w:rPr>
        <w:t xml:space="preserve">they come into school in the morning </w:t>
      </w:r>
    </w:p>
    <w:p w:rsidR="001357A6" w:rsidRPr="009271ED" w:rsidRDefault="00384E69" w:rsidP="00E41157">
      <w:pPr>
        <w:numPr>
          <w:ilvl w:val="0"/>
          <w:numId w:val="2"/>
        </w:numPr>
        <w:ind w:left="1080"/>
        <w:rPr>
          <w:color w:val="000000" w:themeColor="text1"/>
        </w:rPr>
      </w:pPr>
      <w:r w:rsidRPr="009271ED">
        <w:rPr>
          <w:color w:val="000000" w:themeColor="text1"/>
        </w:rPr>
        <w:t xml:space="preserve">at the start and end of break </w:t>
      </w:r>
    </w:p>
    <w:p w:rsidR="001357A6" w:rsidRPr="009271ED" w:rsidRDefault="00384E69" w:rsidP="00E41157">
      <w:pPr>
        <w:numPr>
          <w:ilvl w:val="0"/>
          <w:numId w:val="2"/>
        </w:numPr>
        <w:ind w:left="1080"/>
        <w:rPr>
          <w:color w:val="000000" w:themeColor="text1"/>
        </w:rPr>
      </w:pPr>
      <w:r w:rsidRPr="009271ED">
        <w:rPr>
          <w:color w:val="000000" w:themeColor="text1"/>
        </w:rPr>
        <w:t xml:space="preserve">at the start and end of lunch </w:t>
      </w:r>
    </w:p>
    <w:p w:rsidR="005D482F" w:rsidRPr="009271ED" w:rsidRDefault="005D482F" w:rsidP="00E41157">
      <w:pPr>
        <w:numPr>
          <w:ilvl w:val="0"/>
          <w:numId w:val="2"/>
        </w:numPr>
        <w:ind w:left="1080"/>
        <w:rPr>
          <w:color w:val="000000" w:themeColor="text1"/>
        </w:rPr>
      </w:pPr>
      <w:r w:rsidRPr="009271ED">
        <w:rPr>
          <w:color w:val="000000" w:themeColor="text1"/>
        </w:rPr>
        <w:t>after using the toilet</w:t>
      </w:r>
    </w:p>
    <w:p w:rsidR="001357A6" w:rsidRPr="009271ED" w:rsidRDefault="00384E69" w:rsidP="00E41157">
      <w:pPr>
        <w:numPr>
          <w:ilvl w:val="0"/>
          <w:numId w:val="2"/>
        </w:numPr>
        <w:ind w:left="1080"/>
        <w:rPr>
          <w:color w:val="000000" w:themeColor="text1"/>
        </w:rPr>
      </w:pPr>
      <w:r w:rsidRPr="009271ED">
        <w:rPr>
          <w:color w:val="000000" w:themeColor="text1"/>
        </w:rPr>
        <w:t>before leaving school at the end of the day</w:t>
      </w:r>
    </w:p>
    <w:p w:rsidR="001357A6" w:rsidRPr="009271ED" w:rsidRDefault="001357A6">
      <w:pPr>
        <w:rPr>
          <w:color w:val="000000" w:themeColor="text1"/>
        </w:rPr>
      </w:pPr>
    </w:p>
    <w:p w:rsidR="00BD055C" w:rsidRPr="009271ED" w:rsidRDefault="00537769" w:rsidP="009271ED">
      <w:pPr>
        <w:rPr>
          <w:b/>
          <w:color w:val="000000" w:themeColor="text1"/>
          <w:sz w:val="32"/>
          <w:szCs w:val="32"/>
          <w:u w:val="single"/>
        </w:rPr>
      </w:pPr>
      <w:r w:rsidRPr="009271ED">
        <w:rPr>
          <w:color w:val="000000" w:themeColor="text1"/>
          <w:u w:val="single"/>
        </w:rPr>
        <w:t>Will there</w:t>
      </w:r>
      <w:r w:rsidR="00384E69" w:rsidRPr="009271ED">
        <w:rPr>
          <w:color w:val="000000" w:themeColor="text1"/>
          <w:u w:val="single"/>
        </w:rPr>
        <w:t xml:space="preserve"> be hand washing / sanitiser available in every room?</w:t>
      </w:r>
    </w:p>
    <w:p w:rsidR="009271ED" w:rsidRPr="009271ED" w:rsidRDefault="009271ED" w:rsidP="009271ED">
      <w:pPr>
        <w:ind w:firstLine="720"/>
        <w:rPr>
          <w:b/>
          <w:color w:val="000000" w:themeColor="text1"/>
        </w:rPr>
      </w:pPr>
      <w:r w:rsidRPr="009271ED">
        <w:rPr>
          <w:b/>
          <w:color w:val="000000" w:themeColor="text1"/>
        </w:rPr>
        <w:t>Yes</w:t>
      </w:r>
    </w:p>
    <w:p w:rsidR="00BD055C" w:rsidRPr="009271ED" w:rsidRDefault="00BD055C" w:rsidP="009271ED">
      <w:pPr>
        <w:ind w:left="720"/>
        <w:rPr>
          <w:bCs/>
          <w:color w:val="000000" w:themeColor="text1"/>
        </w:rPr>
      </w:pPr>
      <w:r w:rsidRPr="009271ED">
        <w:rPr>
          <w:bCs/>
          <w:color w:val="000000" w:themeColor="text1"/>
        </w:rPr>
        <w:t>Cleaning will take place throughout the school day, particularly around door handles, sinks, toilets, switches, desks, handrails etc.</w:t>
      </w:r>
    </w:p>
    <w:p w:rsidR="001357A6" w:rsidRPr="009271ED" w:rsidRDefault="001357A6">
      <w:pPr>
        <w:rPr>
          <w:color w:val="000000" w:themeColor="text1"/>
        </w:rPr>
      </w:pPr>
    </w:p>
    <w:p w:rsidR="001357A6" w:rsidRPr="009271ED" w:rsidRDefault="00384E69" w:rsidP="00D90F0A">
      <w:pPr>
        <w:pStyle w:val="Heading2"/>
        <w:rPr>
          <w:b/>
          <w:bCs/>
          <w:color w:val="000000" w:themeColor="text1"/>
          <w:sz w:val="28"/>
          <w:szCs w:val="28"/>
          <w:u w:val="single"/>
        </w:rPr>
      </w:pPr>
      <w:bookmarkStart w:id="10" w:name="_tyjcwt" w:colFirst="0" w:colLast="0"/>
      <w:bookmarkStart w:id="11" w:name="_grgvunv322mp" w:colFirst="0" w:colLast="0"/>
      <w:bookmarkEnd w:id="10"/>
      <w:bookmarkEnd w:id="11"/>
      <w:r w:rsidRPr="009271ED">
        <w:rPr>
          <w:b/>
          <w:bCs/>
          <w:color w:val="000000" w:themeColor="text1"/>
          <w:sz w:val="28"/>
          <w:szCs w:val="28"/>
          <w:u w:val="single"/>
        </w:rPr>
        <w:t>Covid-19 symptoms</w:t>
      </w:r>
    </w:p>
    <w:p w:rsidR="001357A6" w:rsidRPr="009271ED" w:rsidRDefault="00384E69">
      <w:pPr>
        <w:rPr>
          <w:color w:val="000000" w:themeColor="text1"/>
        </w:rPr>
      </w:pPr>
      <w:r w:rsidRPr="009271ED">
        <w:rPr>
          <w:color w:val="000000" w:themeColor="text1"/>
        </w:rPr>
        <w:t>What are the covid-19 symptoms you should look out for?</w:t>
      </w:r>
    </w:p>
    <w:p w:rsidR="001357A6" w:rsidRPr="009271ED" w:rsidRDefault="00384E69">
      <w:pPr>
        <w:rPr>
          <w:color w:val="000000" w:themeColor="text1"/>
        </w:rPr>
      </w:pPr>
      <w:r w:rsidRPr="009271ED">
        <w:rPr>
          <w:color w:val="000000" w:themeColor="text1"/>
        </w:rPr>
        <w:t>Covid-19 symptoms are:</w:t>
      </w:r>
    </w:p>
    <w:p w:rsidR="001357A6" w:rsidRPr="009271ED" w:rsidRDefault="009271ED">
      <w:pPr>
        <w:numPr>
          <w:ilvl w:val="0"/>
          <w:numId w:val="1"/>
        </w:numPr>
        <w:rPr>
          <w:color w:val="000000" w:themeColor="text1"/>
          <w:sz w:val="23"/>
          <w:szCs w:val="23"/>
        </w:rPr>
      </w:pPr>
      <w:r w:rsidRPr="009271ED">
        <w:rPr>
          <w:color w:val="000000" w:themeColor="text1"/>
          <w:sz w:val="23"/>
          <w:szCs w:val="23"/>
        </w:rPr>
        <w:t xml:space="preserve">new continuous </w:t>
      </w:r>
      <w:r w:rsidR="00384E69" w:rsidRPr="009271ED">
        <w:rPr>
          <w:color w:val="000000" w:themeColor="text1"/>
          <w:sz w:val="23"/>
          <w:szCs w:val="23"/>
        </w:rPr>
        <w:t xml:space="preserve">cough </w:t>
      </w:r>
    </w:p>
    <w:p w:rsidR="001357A6" w:rsidRPr="009271ED" w:rsidRDefault="00D43649">
      <w:pPr>
        <w:numPr>
          <w:ilvl w:val="0"/>
          <w:numId w:val="1"/>
        </w:numPr>
        <w:rPr>
          <w:color w:val="000000" w:themeColor="text1"/>
          <w:sz w:val="23"/>
          <w:szCs w:val="23"/>
        </w:rPr>
      </w:pPr>
      <w:r w:rsidRPr="009271ED">
        <w:rPr>
          <w:color w:val="000000" w:themeColor="text1"/>
          <w:sz w:val="23"/>
          <w:szCs w:val="23"/>
        </w:rPr>
        <w:t>high temperature</w:t>
      </w:r>
    </w:p>
    <w:p w:rsidR="001357A6" w:rsidRPr="009271ED" w:rsidRDefault="00384E69">
      <w:pPr>
        <w:numPr>
          <w:ilvl w:val="0"/>
          <w:numId w:val="1"/>
        </w:numPr>
        <w:rPr>
          <w:color w:val="000000" w:themeColor="text1"/>
          <w:sz w:val="23"/>
          <w:szCs w:val="23"/>
        </w:rPr>
      </w:pPr>
      <w:r w:rsidRPr="009271ED">
        <w:rPr>
          <w:color w:val="000000" w:themeColor="text1"/>
          <w:sz w:val="23"/>
          <w:szCs w:val="23"/>
        </w:rPr>
        <w:t xml:space="preserve">loss of or change in sense of smell or taste </w:t>
      </w:r>
    </w:p>
    <w:p w:rsidR="001357A6" w:rsidRPr="009271ED" w:rsidRDefault="001357A6">
      <w:pPr>
        <w:rPr>
          <w:color w:val="000000" w:themeColor="text1"/>
        </w:rPr>
      </w:pPr>
    </w:p>
    <w:p w:rsidR="001357A6" w:rsidRPr="009271ED" w:rsidRDefault="00384E69">
      <w:pPr>
        <w:rPr>
          <w:color w:val="000000" w:themeColor="text1"/>
        </w:rPr>
      </w:pPr>
      <w:r w:rsidRPr="009271ED">
        <w:rPr>
          <w:color w:val="000000" w:themeColor="text1"/>
        </w:rPr>
        <w:t>What happens if your child becomes ill with Covid-19 symptoms at school?</w:t>
      </w:r>
    </w:p>
    <w:p w:rsidR="001357A6" w:rsidRPr="009271ED" w:rsidRDefault="00384E69" w:rsidP="00D43649">
      <w:pPr>
        <w:ind w:left="720"/>
        <w:rPr>
          <w:color w:val="000000" w:themeColor="text1"/>
        </w:rPr>
      </w:pPr>
      <w:r w:rsidRPr="009271ED">
        <w:rPr>
          <w:color w:val="000000" w:themeColor="text1"/>
        </w:rPr>
        <w:t xml:space="preserve">If your child becomes ill with Covid-19 symptoms in school we will contact you immediately and ask you to collect your child from school.  Your child will be looked after by a member of staff until you arrive.  </w:t>
      </w:r>
    </w:p>
    <w:p w:rsidR="001357A6" w:rsidRPr="009271ED" w:rsidRDefault="001357A6" w:rsidP="00D43649">
      <w:pPr>
        <w:ind w:left="720"/>
        <w:rPr>
          <w:color w:val="000000" w:themeColor="text1"/>
        </w:rPr>
      </w:pPr>
    </w:p>
    <w:p w:rsidR="001357A6" w:rsidRPr="009271ED" w:rsidRDefault="00384E69" w:rsidP="00D43649">
      <w:pPr>
        <w:ind w:left="720"/>
        <w:rPr>
          <w:color w:val="000000" w:themeColor="text1"/>
        </w:rPr>
      </w:pPr>
      <w:r w:rsidRPr="009271ED">
        <w:rPr>
          <w:color w:val="000000" w:themeColor="text1"/>
        </w:rPr>
        <w:t>Once you have collected your child it is recommended that you go home at once.  If possible, do not use public transport, like buses or trains and encourage your child to wear a face covering.</w:t>
      </w:r>
    </w:p>
    <w:p w:rsidR="001357A6" w:rsidRPr="009271ED" w:rsidRDefault="001357A6">
      <w:pPr>
        <w:rPr>
          <w:color w:val="000000" w:themeColor="text1"/>
        </w:rPr>
      </w:pPr>
    </w:p>
    <w:p w:rsidR="001357A6" w:rsidRPr="009271ED" w:rsidRDefault="00384E69">
      <w:pPr>
        <w:rPr>
          <w:color w:val="000000" w:themeColor="text1"/>
          <w:u w:val="single"/>
        </w:rPr>
      </w:pPr>
      <w:r w:rsidRPr="009271ED">
        <w:rPr>
          <w:color w:val="000000" w:themeColor="text1"/>
          <w:u w:val="single"/>
        </w:rPr>
        <w:t xml:space="preserve">What should you do if your child / a member of your family </w:t>
      </w:r>
      <w:proofErr w:type="gramStart"/>
      <w:r w:rsidRPr="009271ED">
        <w:rPr>
          <w:color w:val="000000" w:themeColor="text1"/>
          <w:u w:val="single"/>
        </w:rPr>
        <w:t>has</w:t>
      </w:r>
      <w:proofErr w:type="gramEnd"/>
      <w:r w:rsidRPr="009271ED">
        <w:rPr>
          <w:color w:val="000000" w:themeColor="text1"/>
          <w:u w:val="single"/>
        </w:rPr>
        <w:t xml:space="preserve"> Covid-19 symptoms?</w:t>
      </w:r>
    </w:p>
    <w:p w:rsidR="00D43649" w:rsidRPr="009271ED" w:rsidRDefault="00D43649" w:rsidP="00D43649">
      <w:pPr>
        <w:ind w:left="720"/>
        <w:rPr>
          <w:color w:val="000000" w:themeColor="text1"/>
        </w:rPr>
      </w:pPr>
      <w:r w:rsidRPr="009271ED">
        <w:rPr>
          <w:color w:val="000000" w:themeColor="text1"/>
        </w:rPr>
        <w:t xml:space="preserve">The </w:t>
      </w:r>
      <w:hyperlink r:id="rId16" w:history="1">
        <w:r w:rsidRPr="009271ED">
          <w:rPr>
            <w:rStyle w:val="Hyperlink"/>
            <w:color w:val="000000" w:themeColor="text1"/>
          </w:rPr>
          <w:t>NHS UK Coronavirus website</w:t>
        </w:r>
      </w:hyperlink>
      <w:r w:rsidRPr="009271ED">
        <w:rPr>
          <w:color w:val="000000" w:themeColor="text1"/>
        </w:rPr>
        <w:t xml:space="preserve"> makes the following recommendations:</w:t>
      </w:r>
    </w:p>
    <w:p w:rsidR="00D43649" w:rsidRPr="009271ED" w:rsidRDefault="00D43649" w:rsidP="00D43649">
      <w:pPr>
        <w:ind w:left="720"/>
        <w:rPr>
          <w:color w:val="000000" w:themeColor="text1"/>
        </w:rPr>
      </w:pPr>
    </w:p>
    <w:p w:rsidR="00D43649" w:rsidRPr="009271ED" w:rsidRDefault="00D43649" w:rsidP="00D43649">
      <w:pPr>
        <w:ind w:left="720"/>
        <w:rPr>
          <w:color w:val="000000" w:themeColor="text1"/>
        </w:rPr>
      </w:pPr>
      <w:r w:rsidRPr="009271ED">
        <w:rPr>
          <w:color w:val="000000" w:themeColor="text1"/>
        </w:rPr>
        <w:t xml:space="preserve">You should and </w:t>
      </w:r>
      <w:hyperlink r:id="rId17">
        <w:r w:rsidRPr="009271ED">
          <w:rPr>
            <w:color w:val="000000" w:themeColor="text1"/>
            <w:u w:val="single"/>
          </w:rPr>
          <w:t>arrange to be tested</w:t>
        </w:r>
      </w:hyperlink>
      <w:r w:rsidRPr="009271ED">
        <w:rPr>
          <w:color w:val="000000" w:themeColor="text1"/>
        </w:rPr>
        <w:t>. Do not go to your GP, pharmacy or hospital and</w:t>
      </w:r>
    </w:p>
    <w:p w:rsidR="00D43649" w:rsidRPr="009271ED" w:rsidRDefault="00D43649" w:rsidP="00D43649">
      <w:pPr>
        <w:ind w:left="720"/>
        <w:rPr>
          <w:color w:val="000000" w:themeColor="text1"/>
        </w:rPr>
      </w:pPr>
      <w:proofErr w:type="gramStart"/>
      <w:r w:rsidRPr="009271ED">
        <w:rPr>
          <w:color w:val="000000" w:themeColor="text1"/>
        </w:rPr>
        <w:t>self-isolate</w:t>
      </w:r>
      <w:proofErr w:type="gramEnd"/>
      <w:r w:rsidRPr="009271ED">
        <w:rPr>
          <w:color w:val="000000" w:themeColor="text1"/>
        </w:rPr>
        <w:t xml:space="preserve"> </w:t>
      </w:r>
      <w:r w:rsidR="009271ED" w:rsidRPr="009271ED">
        <w:rPr>
          <w:color w:val="000000" w:themeColor="text1"/>
        </w:rPr>
        <w:t xml:space="preserve">(do not come to school) </w:t>
      </w:r>
      <w:r w:rsidRPr="009271ED">
        <w:rPr>
          <w:color w:val="000000" w:themeColor="text1"/>
        </w:rPr>
        <w:t>for at least 10 days if:</w:t>
      </w:r>
    </w:p>
    <w:p w:rsidR="00D43649" w:rsidRPr="009271ED" w:rsidRDefault="00D43649" w:rsidP="00D43649">
      <w:pPr>
        <w:pStyle w:val="ListParagraph"/>
        <w:numPr>
          <w:ilvl w:val="0"/>
          <w:numId w:val="13"/>
        </w:numPr>
        <w:rPr>
          <w:color w:val="000000" w:themeColor="text1"/>
        </w:rPr>
      </w:pPr>
      <w:r w:rsidRPr="009271ED">
        <w:rPr>
          <w:color w:val="000000" w:themeColor="text1"/>
        </w:rPr>
        <w:t>you have symptoms of coronavirus and you tested positive, had an unclear result or did not have a test</w:t>
      </w:r>
    </w:p>
    <w:p w:rsidR="00D43649" w:rsidRPr="009271ED" w:rsidRDefault="00D43649" w:rsidP="00D43649">
      <w:pPr>
        <w:pStyle w:val="ListParagraph"/>
        <w:numPr>
          <w:ilvl w:val="0"/>
          <w:numId w:val="13"/>
        </w:numPr>
        <w:rPr>
          <w:color w:val="000000" w:themeColor="text1"/>
        </w:rPr>
      </w:pPr>
      <w:r w:rsidRPr="009271ED">
        <w:rPr>
          <w:color w:val="000000" w:themeColor="text1"/>
        </w:rPr>
        <w:t>you tested positive but have not had symptoms</w:t>
      </w:r>
    </w:p>
    <w:p w:rsidR="00D43649" w:rsidRPr="009271ED" w:rsidRDefault="00D43649" w:rsidP="00D43649">
      <w:pPr>
        <w:ind w:left="720"/>
        <w:rPr>
          <w:color w:val="000000" w:themeColor="text1"/>
        </w:rPr>
      </w:pPr>
    </w:p>
    <w:p w:rsidR="00D43649" w:rsidRPr="009271ED" w:rsidRDefault="00D43649" w:rsidP="00D43649">
      <w:pPr>
        <w:ind w:left="720"/>
        <w:rPr>
          <w:color w:val="000000" w:themeColor="text1"/>
        </w:rPr>
      </w:pPr>
      <w:r w:rsidRPr="009271ED">
        <w:rPr>
          <w:color w:val="000000" w:themeColor="text1"/>
        </w:rPr>
        <w:t>If you have symptoms, the 10 days starts from when they started.</w:t>
      </w:r>
    </w:p>
    <w:p w:rsidR="00D43649" w:rsidRPr="009271ED" w:rsidRDefault="00D43649" w:rsidP="00D43649">
      <w:pPr>
        <w:ind w:left="720"/>
        <w:rPr>
          <w:color w:val="000000" w:themeColor="text1"/>
        </w:rPr>
      </w:pPr>
    </w:p>
    <w:p w:rsidR="00D43649" w:rsidRPr="009271ED" w:rsidRDefault="00D43649" w:rsidP="00D43649">
      <w:pPr>
        <w:ind w:left="720"/>
        <w:rPr>
          <w:color w:val="000000" w:themeColor="text1"/>
        </w:rPr>
      </w:pPr>
      <w:r w:rsidRPr="009271ED">
        <w:rPr>
          <w:color w:val="000000" w:themeColor="text1"/>
        </w:rPr>
        <w:t>If you have not had symptoms, the 10 days starts from when you had the test. But if you get symptoms while you're self-isolating, the 10 days restarts from when your symptoms started.</w:t>
      </w:r>
    </w:p>
    <w:p w:rsidR="001357A6" w:rsidRPr="009271ED" w:rsidRDefault="00D43649" w:rsidP="00D43649">
      <w:pPr>
        <w:ind w:left="720"/>
        <w:rPr>
          <w:color w:val="000000" w:themeColor="text1"/>
        </w:rPr>
      </w:pPr>
      <w:r w:rsidRPr="009271ED">
        <w:rPr>
          <w:color w:val="000000" w:themeColor="text1"/>
        </w:rPr>
        <w:t xml:space="preserve"> </w:t>
      </w:r>
    </w:p>
    <w:p w:rsidR="00D43649" w:rsidRPr="009271ED" w:rsidRDefault="00D43649" w:rsidP="00D43649">
      <w:pPr>
        <w:ind w:left="720"/>
        <w:rPr>
          <w:color w:val="000000" w:themeColor="text1"/>
        </w:rPr>
      </w:pPr>
      <w:r w:rsidRPr="009271ED">
        <w:rPr>
          <w:color w:val="000000" w:themeColor="text1"/>
        </w:rPr>
        <w:t xml:space="preserve">You and your child should self-isolate </w:t>
      </w:r>
      <w:r w:rsidR="009271ED" w:rsidRPr="009271ED">
        <w:rPr>
          <w:color w:val="000000" w:themeColor="text1"/>
        </w:rPr>
        <w:t xml:space="preserve">(do not come to school) </w:t>
      </w:r>
      <w:r w:rsidRPr="009271ED">
        <w:rPr>
          <w:color w:val="000000" w:themeColor="text1"/>
        </w:rPr>
        <w:t>for 14 days if you live with (or are in a support bubble with) someone who:</w:t>
      </w:r>
    </w:p>
    <w:p w:rsidR="00D43649" w:rsidRPr="009271ED" w:rsidRDefault="00D43649" w:rsidP="00D43649">
      <w:pPr>
        <w:pStyle w:val="ListParagraph"/>
        <w:numPr>
          <w:ilvl w:val="0"/>
          <w:numId w:val="11"/>
        </w:numPr>
        <w:rPr>
          <w:color w:val="000000" w:themeColor="text1"/>
        </w:rPr>
      </w:pPr>
      <w:r w:rsidRPr="009271ED">
        <w:rPr>
          <w:color w:val="000000" w:themeColor="text1"/>
        </w:rPr>
        <w:lastRenderedPageBreak/>
        <w:t>has symptoms of coronavirus and tested positive, had an unclear result or did not have a test</w:t>
      </w:r>
    </w:p>
    <w:p w:rsidR="00D43649" w:rsidRPr="009271ED" w:rsidRDefault="00D43649" w:rsidP="00D43649">
      <w:pPr>
        <w:pStyle w:val="ListParagraph"/>
        <w:numPr>
          <w:ilvl w:val="0"/>
          <w:numId w:val="11"/>
        </w:numPr>
        <w:rPr>
          <w:color w:val="000000" w:themeColor="text1"/>
        </w:rPr>
      </w:pPr>
      <w:r w:rsidRPr="009271ED">
        <w:rPr>
          <w:color w:val="000000" w:themeColor="text1"/>
        </w:rPr>
        <w:t>tested positive but has not had symptoms</w:t>
      </w:r>
    </w:p>
    <w:p w:rsidR="00D43649" w:rsidRPr="009271ED" w:rsidRDefault="00D43649" w:rsidP="00D43649">
      <w:pPr>
        <w:ind w:left="1440"/>
        <w:rPr>
          <w:color w:val="000000" w:themeColor="text1"/>
        </w:rPr>
      </w:pPr>
      <w:r w:rsidRPr="009271ED">
        <w:rPr>
          <w:color w:val="000000" w:themeColor="text1"/>
        </w:rPr>
        <w:t>The 14 days starts from:</w:t>
      </w:r>
    </w:p>
    <w:p w:rsidR="00D43649" w:rsidRPr="009271ED" w:rsidRDefault="00D43649" w:rsidP="00D43649">
      <w:pPr>
        <w:pStyle w:val="ListParagraph"/>
        <w:numPr>
          <w:ilvl w:val="0"/>
          <w:numId w:val="12"/>
        </w:numPr>
        <w:rPr>
          <w:color w:val="000000" w:themeColor="text1"/>
        </w:rPr>
      </w:pPr>
      <w:r w:rsidRPr="009271ED">
        <w:rPr>
          <w:color w:val="000000" w:themeColor="text1"/>
        </w:rPr>
        <w:t>when the first person in your home or support bubble started having symptoms</w:t>
      </w:r>
    </w:p>
    <w:p w:rsidR="00D43649" w:rsidRPr="009271ED" w:rsidRDefault="00D43649" w:rsidP="00D43649">
      <w:pPr>
        <w:pStyle w:val="ListParagraph"/>
        <w:numPr>
          <w:ilvl w:val="0"/>
          <w:numId w:val="12"/>
        </w:numPr>
        <w:rPr>
          <w:color w:val="000000" w:themeColor="text1"/>
        </w:rPr>
      </w:pPr>
      <w:r w:rsidRPr="009271ED">
        <w:rPr>
          <w:color w:val="000000" w:themeColor="text1"/>
        </w:rPr>
        <w:t>the day they were tested, if they have not had symptoms</w:t>
      </w:r>
    </w:p>
    <w:p w:rsidR="00D43649" w:rsidRPr="009271ED" w:rsidRDefault="00D43649" w:rsidP="00D43649">
      <w:pPr>
        <w:pStyle w:val="ListParagraph"/>
        <w:numPr>
          <w:ilvl w:val="0"/>
          <w:numId w:val="12"/>
        </w:numPr>
        <w:rPr>
          <w:color w:val="000000" w:themeColor="text1"/>
        </w:rPr>
      </w:pPr>
      <w:r w:rsidRPr="009271ED">
        <w:rPr>
          <w:color w:val="000000" w:themeColor="text1"/>
        </w:rPr>
        <w:t>This is because it can take 14 days for symptoms to appear.</w:t>
      </w:r>
    </w:p>
    <w:p w:rsidR="00D43649" w:rsidRPr="009271ED" w:rsidRDefault="00D43649" w:rsidP="00D43649">
      <w:pPr>
        <w:ind w:left="720"/>
        <w:rPr>
          <w:color w:val="000000" w:themeColor="text1"/>
        </w:rPr>
      </w:pPr>
    </w:p>
    <w:p w:rsidR="001357A6" w:rsidRPr="009271ED" w:rsidRDefault="00384E69" w:rsidP="00D43649">
      <w:pPr>
        <w:ind w:left="720"/>
        <w:rPr>
          <w:color w:val="000000" w:themeColor="text1"/>
        </w:rPr>
      </w:pPr>
      <w:r w:rsidRPr="009271ED">
        <w:rPr>
          <w:color w:val="000000" w:themeColor="text1"/>
        </w:rPr>
        <w:t>Phone the coronavirus helpline (0800 028 2816) if you can’t access the test form online or need help to complete it.</w:t>
      </w:r>
    </w:p>
    <w:p w:rsidR="001357A6" w:rsidRPr="009271ED" w:rsidRDefault="001357A6">
      <w:pPr>
        <w:pBdr>
          <w:top w:val="nil"/>
          <w:left w:val="nil"/>
          <w:bottom w:val="nil"/>
          <w:right w:val="nil"/>
          <w:between w:val="nil"/>
        </w:pBdr>
        <w:rPr>
          <w:color w:val="000000" w:themeColor="text1"/>
        </w:rPr>
      </w:pPr>
    </w:p>
    <w:p w:rsidR="001357A6" w:rsidRPr="009271ED" w:rsidRDefault="001357A6">
      <w:pPr>
        <w:pBdr>
          <w:top w:val="nil"/>
          <w:left w:val="nil"/>
          <w:bottom w:val="nil"/>
          <w:right w:val="nil"/>
          <w:between w:val="nil"/>
        </w:pBdr>
        <w:rPr>
          <w:color w:val="000000" w:themeColor="text1"/>
        </w:rPr>
      </w:pPr>
    </w:p>
    <w:p w:rsidR="001357A6" w:rsidRPr="009271ED" w:rsidRDefault="00384E69">
      <w:pPr>
        <w:pBdr>
          <w:top w:val="nil"/>
          <w:left w:val="nil"/>
          <w:bottom w:val="nil"/>
          <w:right w:val="nil"/>
          <w:between w:val="nil"/>
        </w:pBdr>
        <w:rPr>
          <w:color w:val="000000" w:themeColor="text1"/>
        </w:rPr>
      </w:pPr>
      <w:r w:rsidRPr="009271ED">
        <w:rPr>
          <w:color w:val="000000" w:themeColor="text1"/>
        </w:rPr>
        <w:t xml:space="preserve">  </w:t>
      </w:r>
    </w:p>
    <w:p w:rsidR="001357A6" w:rsidRPr="009271ED" w:rsidRDefault="001357A6">
      <w:pPr>
        <w:pBdr>
          <w:top w:val="nil"/>
          <w:left w:val="nil"/>
          <w:bottom w:val="nil"/>
          <w:right w:val="nil"/>
          <w:between w:val="nil"/>
        </w:pBdr>
        <w:rPr>
          <w:color w:val="000000" w:themeColor="text1"/>
        </w:rPr>
      </w:pPr>
    </w:p>
    <w:p w:rsidR="001357A6" w:rsidRPr="009271ED" w:rsidRDefault="001357A6">
      <w:pPr>
        <w:pBdr>
          <w:top w:val="nil"/>
          <w:left w:val="nil"/>
          <w:bottom w:val="nil"/>
          <w:right w:val="nil"/>
          <w:between w:val="nil"/>
        </w:pBdr>
        <w:rPr>
          <w:color w:val="000000" w:themeColor="text1"/>
        </w:rPr>
      </w:pPr>
    </w:p>
    <w:p w:rsidR="001357A6" w:rsidRPr="009271ED" w:rsidRDefault="001357A6">
      <w:pPr>
        <w:rPr>
          <w:color w:val="000000" w:themeColor="text1"/>
        </w:rPr>
      </w:pPr>
    </w:p>
    <w:p w:rsidR="001357A6" w:rsidRPr="009271ED" w:rsidRDefault="001357A6">
      <w:pPr>
        <w:rPr>
          <w:color w:val="000000" w:themeColor="text1"/>
        </w:rPr>
      </w:pPr>
    </w:p>
    <w:p w:rsidR="001357A6" w:rsidRPr="009271ED" w:rsidRDefault="001357A6">
      <w:pPr>
        <w:rPr>
          <w:color w:val="000000" w:themeColor="text1"/>
        </w:rPr>
      </w:pPr>
    </w:p>
    <w:p w:rsidR="001357A6" w:rsidRDefault="001357A6"/>
    <w:sectPr w:rsidR="001357A6">
      <w:footerReference w:type="default" r:id="rId1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CB" w:rsidRDefault="00CA73CB" w:rsidP="009271ED">
      <w:pPr>
        <w:spacing w:line="240" w:lineRule="auto"/>
      </w:pPr>
      <w:r>
        <w:separator/>
      </w:r>
    </w:p>
  </w:endnote>
  <w:endnote w:type="continuationSeparator" w:id="0">
    <w:p w:rsidR="00CA73CB" w:rsidRDefault="00CA73CB" w:rsidP="00927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76958"/>
      <w:docPartObj>
        <w:docPartGallery w:val="Page Numbers (Bottom of Page)"/>
        <w:docPartUnique/>
      </w:docPartObj>
    </w:sdtPr>
    <w:sdtEndPr>
      <w:rPr>
        <w:noProof/>
      </w:rPr>
    </w:sdtEndPr>
    <w:sdtContent>
      <w:p w:rsidR="00CA73CB" w:rsidRDefault="00CA73CB">
        <w:pPr>
          <w:pStyle w:val="Footer"/>
          <w:jc w:val="right"/>
        </w:pPr>
        <w:r>
          <w:rPr>
            <w:noProof/>
            <w:lang w:val="en-GB"/>
          </w:rPr>
          <w:drawing>
            <wp:anchor distT="0" distB="0" distL="114300" distR="114300" simplePos="0" relativeHeight="251658240" behindDoc="1" locked="0" layoutInCell="1" allowOverlap="1" wp14:anchorId="744399BA" wp14:editId="606D5A06">
              <wp:simplePos x="0" y="0"/>
              <wp:positionH relativeFrom="column">
                <wp:posOffset>-323850</wp:posOffset>
              </wp:positionH>
              <wp:positionV relativeFrom="paragraph">
                <wp:posOffset>58420</wp:posOffset>
              </wp:positionV>
              <wp:extent cx="590550" cy="640080"/>
              <wp:effectExtent l="0" t="0" r="0" b="7620"/>
              <wp:wrapTight wrapText="bothSides">
                <wp:wrapPolygon edited="0">
                  <wp:start x="0" y="0"/>
                  <wp:lineTo x="0" y="21214"/>
                  <wp:lineTo x="20903" y="21214"/>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rsidR="00CA73CB" w:rsidRDefault="00CA7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CB" w:rsidRDefault="00CA73CB" w:rsidP="009271ED">
      <w:pPr>
        <w:spacing w:line="240" w:lineRule="auto"/>
      </w:pPr>
      <w:r>
        <w:separator/>
      </w:r>
    </w:p>
  </w:footnote>
  <w:footnote w:type="continuationSeparator" w:id="0">
    <w:p w:rsidR="00CA73CB" w:rsidRDefault="00CA73CB" w:rsidP="009271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1E"/>
    <w:multiLevelType w:val="multilevel"/>
    <w:tmpl w:val="6636B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B300E5"/>
    <w:multiLevelType w:val="hybridMultilevel"/>
    <w:tmpl w:val="E93A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108F7"/>
    <w:multiLevelType w:val="hybridMultilevel"/>
    <w:tmpl w:val="5B90F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EB358C"/>
    <w:multiLevelType w:val="multilevel"/>
    <w:tmpl w:val="0926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93554B"/>
    <w:multiLevelType w:val="hybridMultilevel"/>
    <w:tmpl w:val="BB74BF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831DAC"/>
    <w:multiLevelType w:val="multilevel"/>
    <w:tmpl w:val="20664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C73FF8"/>
    <w:multiLevelType w:val="hybridMultilevel"/>
    <w:tmpl w:val="A5DA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44D53"/>
    <w:multiLevelType w:val="hybridMultilevel"/>
    <w:tmpl w:val="51BC110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5E01CA0"/>
    <w:multiLevelType w:val="hybridMultilevel"/>
    <w:tmpl w:val="6C264D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6A56D3CE">
      <w:numFmt w:val="bullet"/>
      <w:lvlText w:val="•"/>
      <w:lvlJc w:val="left"/>
      <w:pPr>
        <w:ind w:left="2880" w:hanging="720"/>
      </w:pPr>
      <w:rPr>
        <w:rFonts w:ascii="Arial" w:eastAsia="Arial"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8C69F7"/>
    <w:multiLevelType w:val="hybridMultilevel"/>
    <w:tmpl w:val="D820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35F59"/>
    <w:multiLevelType w:val="multilevel"/>
    <w:tmpl w:val="5562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7EC122D"/>
    <w:multiLevelType w:val="hybridMultilevel"/>
    <w:tmpl w:val="D3B2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B1A84"/>
    <w:multiLevelType w:val="hybridMultilevel"/>
    <w:tmpl w:val="F386F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4A64675"/>
    <w:multiLevelType w:val="hybridMultilevel"/>
    <w:tmpl w:val="57582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0"/>
  </w:num>
  <w:num w:numId="4">
    <w:abstractNumId w:val="5"/>
  </w:num>
  <w:num w:numId="5">
    <w:abstractNumId w:val="6"/>
  </w:num>
  <w:num w:numId="6">
    <w:abstractNumId w:val="11"/>
  </w:num>
  <w:num w:numId="7">
    <w:abstractNumId w:val="9"/>
  </w:num>
  <w:num w:numId="8">
    <w:abstractNumId w:val="1"/>
  </w:num>
  <w:num w:numId="9">
    <w:abstractNumId w:val="8"/>
  </w:num>
  <w:num w:numId="10">
    <w:abstractNumId w:val="2"/>
  </w:num>
  <w:num w:numId="11">
    <w:abstractNumId w:val="1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1357A6"/>
    <w:rsid w:val="000563E0"/>
    <w:rsid w:val="00073BC4"/>
    <w:rsid w:val="00085DD0"/>
    <w:rsid w:val="000C1AC1"/>
    <w:rsid w:val="001040CE"/>
    <w:rsid w:val="00116784"/>
    <w:rsid w:val="001357A6"/>
    <w:rsid w:val="0014542E"/>
    <w:rsid w:val="00165225"/>
    <w:rsid w:val="0025073E"/>
    <w:rsid w:val="00270B84"/>
    <w:rsid w:val="0029683F"/>
    <w:rsid w:val="00384E69"/>
    <w:rsid w:val="003A6D58"/>
    <w:rsid w:val="003B3C4A"/>
    <w:rsid w:val="004F66D2"/>
    <w:rsid w:val="00537769"/>
    <w:rsid w:val="00584F4D"/>
    <w:rsid w:val="0058699E"/>
    <w:rsid w:val="005A29B1"/>
    <w:rsid w:val="005D24B4"/>
    <w:rsid w:val="005D482F"/>
    <w:rsid w:val="00615A3A"/>
    <w:rsid w:val="006F4D56"/>
    <w:rsid w:val="00830985"/>
    <w:rsid w:val="00875E26"/>
    <w:rsid w:val="008A40D0"/>
    <w:rsid w:val="009246CE"/>
    <w:rsid w:val="009271ED"/>
    <w:rsid w:val="00A17467"/>
    <w:rsid w:val="00BD055C"/>
    <w:rsid w:val="00C31D90"/>
    <w:rsid w:val="00C7321D"/>
    <w:rsid w:val="00CA73CB"/>
    <w:rsid w:val="00CD262A"/>
    <w:rsid w:val="00D028D6"/>
    <w:rsid w:val="00D305AC"/>
    <w:rsid w:val="00D43649"/>
    <w:rsid w:val="00D815D1"/>
    <w:rsid w:val="00D85DE9"/>
    <w:rsid w:val="00D90F0A"/>
    <w:rsid w:val="00D95C00"/>
    <w:rsid w:val="00DB7A2D"/>
    <w:rsid w:val="00DF2339"/>
    <w:rsid w:val="00E41157"/>
    <w:rsid w:val="00E81AA4"/>
    <w:rsid w:val="00F73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CD262A"/>
    <w:pPr>
      <w:ind w:left="720"/>
      <w:contextualSpacing/>
    </w:pPr>
  </w:style>
  <w:style w:type="table" w:styleId="TableGrid">
    <w:name w:val="Table Grid"/>
    <w:basedOn w:val="TableNormal"/>
    <w:uiPriority w:val="59"/>
    <w:rsid w:val="00DB7A2D"/>
    <w:pPr>
      <w:spacing w:line="240" w:lineRule="auto"/>
    </w:pPr>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6CE"/>
    <w:rPr>
      <w:color w:val="0000FF" w:themeColor="hyperlink"/>
      <w:u w:val="single"/>
    </w:rPr>
  </w:style>
  <w:style w:type="paragraph" w:styleId="BalloonText">
    <w:name w:val="Balloon Text"/>
    <w:basedOn w:val="Normal"/>
    <w:link w:val="BalloonTextChar"/>
    <w:uiPriority w:val="99"/>
    <w:semiHidden/>
    <w:unhideWhenUsed/>
    <w:rsid w:val="005A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B1"/>
    <w:rPr>
      <w:rFonts w:ascii="Tahoma" w:hAnsi="Tahoma" w:cs="Tahoma"/>
      <w:sz w:val="16"/>
      <w:szCs w:val="16"/>
    </w:rPr>
  </w:style>
  <w:style w:type="paragraph" w:styleId="Header">
    <w:name w:val="header"/>
    <w:basedOn w:val="Normal"/>
    <w:link w:val="HeaderChar"/>
    <w:uiPriority w:val="99"/>
    <w:unhideWhenUsed/>
    <w:rsid w:val="009271ED"/>
    <w:pPr>
      <w:tabs>
        <w:tab w:val="center" w:pos="4513"/>
        <w:tab w:val="right" w:pos="9026"/>
      </w:tabs>
      <w:spacing w:line="240" w:lineRule="auto"/>
    </w:pPr>
  </w:style>
  <w:style w:type="character" w:customStyle="1" w:styleId="HeaderChar">
    <w:name w:val="Header Char"/>
    <w:basedOn w:val="DefaultParagraphFont"/>
    <w:link w:val="Header"/>
    <w:uiPriority w:val="99"/>
    <w:rsid w:val="009271ED"/>
  </w:style>
  <w:style w:type="paragraph" w:styleId="Footer">
    <w:name w:val="footer"/>
    <w:basedOn w:val="Normal"/>
    <w:link w:val="FooterChar"/>
    <w:uiPriority w:val="99"/>
    <w:unhideWhenUsed/>
    <w:rsid w:val="009271ED"/>
    <w:pPr>
      <w:tabs>
        <w:tab w:val="center" w:pos="4513"/>
        <w:tab w:val="right" w:pos="9026"/>
      </w:tabs>
      <w:spacing w:line="240" w:lineRule="auto"/>
    </w:pPr>
  </w:style>
  <w:style w:type="character" w:customStyle="1" w:styleId="FooterChar">
    <w:name w:val="Footer Char"/>
    <w:basedOn w:val="DefaultParagraphFont"/>
    <w:link w:val="Footer"/>
    <w:uiPriority w:val="99"/>
    <w:rsid w:val="00927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CD262A"/>
    <w:pPr>
      <w:ind w:left="720"/>
      <w:contextualSpacing/>
    </w:pPr>
  </w:style>
  <w:style w:type="table" w:styleId="TableGrid">
    <w:name w:val="Table Grid"/>
    <w:basedOn w:val="TableNormal"/>
    <w:uiPriority w:val="59"/>
    <w:rsid w:val="00DB7A2D"/>
    <w:pPr>
      <w:spacing w:line="240" w:lineRule="auto"/>
    </w:pPr>
    <w:rPr>
      <w:rFonts w:ascii="Calibri" w:eastAsia="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6CE"/>
    <w:rPr>
      <w:color w:val="0000FF" w:themeColor="hyperlink"/>
      <w:u w:val="single"/>
    </w:rPr>
  </w:style>
  <w:style w:type="paragraph" w:styleId="BalloonText">
    <w:name w:val="Balloon Text"/>
    <w:basedOn w:val="Normal"/>
    <w:link w:val="BalloonTextChar"/>
    <w:uiPriority w:val="99"/>
    <w:semiHidden/>
    <w:unhideWhenUsed/>
    <w:rsid w:val="005A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B1"/>
    <w:rPr>
      <w:rFonts w:ascii="Tahoma" w:hAnsi="Tahoma" w:cs="Tahoma"/>
      <w:sz w:val="16"/>
      <w:szCs w:val="16"/>
    </w:rPr>
  </w:style>
  <w:style w:type="paragraph" w:styleId="Header">
    <w:name w:val="header"/>
    <w:basedOn w:val="Normal"/>
    <w:link w:val="HeaderChar"/>
    <w:uiPriority w:val="99"/>
    <w:unhideWhenUsed/>
    <w:rsid w:val="009271ED"/>
    <w:pPr>
      <w:tabs>
        <w:tab w:val="center" w:pos="4513"/>
        <w:tab w:val="right" w:pos="9026"/>
      </w:tabs>
      <w:spacing w:line="240" w:lineRule="auto"/>
    </w:pPr>
  </w:style>
  <w:style w:type="character" w:customStyle="1" w:styleId="HeaderChar">
    <w:name w:val="Header Char"/>
    <w:basedOn w:val="DefaultParagraphFont"/>
    <w:link w:val="Header"/>
    <w:uiPriority w:val="99"/>
    <w:rsid w:val="009271ED"/>
  </w:style>
  <w:style w:type="paragraph" w:styleId="Footer">
    <w:name w:val="footer"/>
    <w:basedOn w:val="Normal"/>
    <w:link w:val="FooterChar"/>
    <w:uiPriority w:val="99"/>
    <w:unhideWhenUsed/>
    <w:rsid w:val="009271ED"/>
    <w:pPr>
      <w:tabs>
        <w:tab w:val="center" w:pos="4513"/>
        <w:tab w:val="right" w:pos="9026"/>
      </w:tabs>
      <w:spacing w:line="240" w:lineRule="auto"/>
    </w:pPr>
  </w:style>
  <w:style w:type="character" w:customStyle="1" w:styleId="FooterChar">
    <w:name w:val="Footer Char"/>
    <w:basedOn w:val="DefaultParagraphFont"/>
    <w:link w:val="Footer"/>
    <w:uiPriority w:val="99"/>
    <w:rsid w:val="0092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9955">
      <w:bodyDiv w:val="1"/>
      <w:marLeft w:val="0"/>
      <w:marRight w:val="0"/>
      <w:marTop w:val="0"/>
      <w:marBottom w:val="0"/>
      <w:divBdr>
        <w:top w:val="none" w:sz="0" w:space="0" w:color="auto"/>
        <w:left w:val="none" w:sz="0" w:space="0" w:color="auto"/>
        <w:bottom w:val="none" w:sz="0" w:space="0" w:color="auto"/>
        <w:right w:val="none" w:sz="0" w:space="0" w:color="auto"/>
      </w:divBdr>
    </w:div>
    <w:div w:id="972517252">
      <w:bodyDiv w:val="1"/>
      <w:marLeft w:val="0"/>
      <w:marRight w:val="0"/>
      <w:marTop w:val="0"/>
      <w:marBottom w:val="0"/>
      <w:divBdr>
        <w:top w:val="none" w:sz="0" w:space="0" w:color="auto"/>
        <w:left w:val="none" w:sz="0" w:space="0" w:color="auto"/>
        <w:bottom w:val="none" w:sz="0" w:space="0" w:color="auto"/>
        <w:right w:val="none" w:sz="0" w:space="0" w:color="auto"/>
      </w:divBdr>
    </w:div>
    <w:div w:id="137268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ankhead-pri.glasgow.sch.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dteacher@bankhead-pri.glasgow.sch.uk" TargetMode="External"/><Relationship Id="rId17" Type="http://schemas.openxmlformats.org/officeDocument/2006/relationships/hyperlink" Target="https://www.nhsinform.scot/illnesses-and-conditions/infections-and-poisoning/coronavirus-covid-19/test-and-protect/coronavirus-covid-19-testing/"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khead-pri.glasgow.sch.uk/" TargetMode="External"/><Relationship Id="rId5" Type="http://schemas.openxmlformats.org/officeDocument/2006/relationships/webSettings" Target="webSettings.xml"/><Relationship Id="rId15" Type="http://schemas.openxmlformats.org/officeDocument/2006/relationships/hyperlink" Target="http://www.glasgow.gov.uk" TargetMode="External"/><Relationship Id="rId10" Type="http://schemas.openxmlformats.org/officeDocument/2006/relationships/hyperlink" Target="https://www.emotionwork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khead-pri.glasgow.sch.uk/PlainText/PlainText.aspx?SectionId=28e2c57c-daf4-4c8f-8b2f-81454c18234d" TargetMode="External"/><Relationship Id="rId14" Type="http://schemas.openxmlformats.org/officeDocument/2006/relationships/hyperlink" Target="http://www.bankhead-pri.glasgow.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Mckinlay, C  ( Bankhead Primary )</cp:lastModifiedBy>
  <cp:revision>14</cp:revision>
  <cp:lastPrinted>2020-08-07T13:02:00Z</cp:lastPrinted>
  <dcterms:created xsi:type="dcterms:W3CDTF">2020-08-04T09:44:00Z</dcterms:created>
  <dcterms:modified xsi:type="dcterms:W3CDTF">2020-08-07T13:15:00Z</dcterms:modified>
</cp:coreProperties>
</file>