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B5" w:rsidRDefault="00B73B81" w:rsidP="00B73B81">
      <w:pPr>
        <w:jc w:val="center"/>
        <w:rPr>
          <w:b/>
          <w:bCs/>
          <w:sz w:val="32"/>
          <w:szCs w:val="32"/>
          <w:u w:val="single"/>
        </w:rPr>
      </w:pPr>
      <w:r w:rsidRPr="00B73B81">
        <w:rPr>
          <w:b/>
          <w:bCs/>
          <w:sz w:val="32"/>
          <w:szCs w:val="32"/>
          <w:u w:val="single"/>
        </w:rPr>
        <w:t>Primary 7 Spelling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73B81" w:rsidTr="00B73B81">
        <w:tc>
          <w:tcPr>
            <w:tcW w:w="4621" w:type="dxa"/>
          </w:tcPr>
          <w:p w:rsidR="00B73B81" w:rsidRDefault="00B73B81" w:rsidP="00B73B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Pink and Red groups </w:t>
            </w:r>
          </w:p>
        </w:tc>
        <w:tc>
          <w:tcPr>
            <w:tcW w:w="4621" w:type="dxa"/>
          </w:tcPr>
          <w:p w:rsidR="00B73B81" w:rsidRDefault="00B73B81" w:rsidP="00B73B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Green and Yellow groups</w:t>
            </w:r>
          </w:p>
        </w:tc>
      </w:tr>
      <w:tr w:rsidR="00B73B81" w:rsidTr="00322E8E">
        <w:tc>
          <w:tcPr>
            <w:tcW w:w="9242" w:type="dxa"/>
            <w:gridSpan w:val="2"/>
          </w:tcPr>
          <w:p w:rsidR="00B73B81" w:rsidRDefault="00B73B81" w:rsidP="00B73B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Weeks 1 and 2 </w:t>
            </w:r>
          </w:p>
        </w:tc>
      </w:tr>
      <w:tr w:rsidR="00B73B81" w:rsidTr="00B73B81">
        <w:tc>
          <w:tcPr>
            <w:tcW w:w="4621" w:type="dxa"/>
          </w:tcPr>
          <w:p w:rsidR="00B73B81" w:rsidRDefault="00B73B81" w:rsidP="00B73B81">
            <w:pPr>
              <w:jc w:val="center"/>
              <w:rPr>
                <w:sz w:val="32"/>
                <w:szCs w:val="32"/>
              </w:rPr>
            </w:pPr>
            <w:r w:rsidRPr="00B73B81">
              <w:rPr>
                <w:sz w:val="32"/>
                <w:szCs w:val="32"/>
              </w:rPr>
              <w:t>Once, skilful, audible, design, furthermore, opposite, soldier, audience, desperate, grammar, original, stomach, autumn, develop, guarantee</w:t>
            </w:r>
          </w:p>
        </w:tc>
        <w:tc>
          <w:tcPr>
            <w:tcW w:w="4621" w:type="dxa"/>
          </w:tcPr>
          <w:p w:rsidR="00B73B81" w:rsidRDefault="00B73B81" w:rsidP="00B73B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Ate, better, scary, police, white, purple, yellow, tries, tried, turned, wanted, piece, peace, arrive, high </w:t>
            </w:r>
          </w:p>
        </w:tc>
      </w:tr>
      <w:tr w:rsidR="00B73B81" w:rsidTr="0054586B">
        <w:tc>
          <w:tcPr>
            <w:tcW w:w="9242" w:type="dxa"/>
            <w:gridSpan w:val="2"/>
          </w:tcPr>
          <w:p w:rsidR="00B73B81" w:rsidRDefault="00B73B81" w:rsidP="00B73B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Weeks 3 and 4</w:t>
            </w:r>
          </w:p>
        </w:tc>
      </w:tr>
      <w:tr w:rsidR="00B73B81" w:rsidTr="00B73B81">
        <w:tc>
          <w:tcPr>
            <w:tcW w:w="4621" w:type="dxa"/>
          </w:tcPr>
          <w:p w:rsidR="00B73B81" w:rsidRPr="00B73B81" w:rsidRDefault="00B73B81" w:rsidP="00B73B81">
            <w:pPr>
              <w:jc w:val="center"/>
              <w:rPr>
                <w:sz w:val="32"/>
                <w:szCs w:val="32"/>
              </w:rPr>
            </w:pPr>
            <w:r w:rsidRPr="00B73B81">
              <w:rPr>
                <w:sz w:val="32"/>
                <w:szCs w:val="32"/>
              </w:rPr>
              <w:t>Quiet/quite</w:t>
            </w:r>
          </w:p>
          <w:p w:rsidR="00B73B81" w:rsidRPr="00B73B81" w:rsidRDefault="00B73B81" w:rsidP="00B73B81">
            <w:pPr>
              <w:jc w:val="center"/>
              <w:rPr>
                <w:sz w:val="32"/>
                <w:szCs w:val="32"/>
              </w:rPr>
            </w:pPr>
            <w:r w:rsidRPr="00B73B81">
              <w:rPr>
                <w:sz w:val="32"/>
                <w:szCs w:val="32"/>
              </w:rPr>
              <w:t>Rains/reigns/reins</w:t>
            </w:r>
          </w:p>
          <w:p w:rsidR="00B73B81" w:rsidRPr="00B73B81" w:rsidRDefault="00B73B81" w:rsidP="00B73B81">
            <w:pPr>
              <w:jc w:val="center"/>
              <w:rPr>
                <w:sz w:val="32"/>
                <w:szCs w:val="32"/>
              </w:rPr>
            </w:pPr>
            <w:r w:rsidRPr="00B73B81">
              <w:rPr>
                <w:sz w:val="32"/>
                <w:szCs w:val="32"/>
              </w:rPr>
              <w:t>Right/write</w:t>
            </w:r>
          </w:p>
          <w:p w:rsidR="00B73B81" w:rsidRPr="00B73B81" w:rsidRDefault="00B73B81" w:rsidP="00B73B81">
            <w:pPr>
              <w:jc w:val="center"/>
              <w:rPr>
                <w:sz w:val="32"/>
                <w:szCs w:val="32"/>
              </w:rPr>
            </w:pPr>
            <w:r w:rsidRPr="00B73B81">
              <w:rPr>
                <w:sz w:val="32"/>
                <w:szCs w:val="32"/>
              </w:rPr>
              <w:t>Ring/wring</w:t>
            </w:r>
          </w:p>
          <w:p w:rsidR="00B73B81" w:rsidRPr="00B73B81" w:rsidRDefault="00B73B81" w:rsidP="00B73B81">
            <w:pPr>
              <w:jc w:val="center"/>
              <w:rPr>
                <w:sz w:val="32"/>
                <w:szCs w:val="32"/>
              </w:rPr>
            </w:pPr>
            <w:r w:rsidRPr="00B73B81">
              <w:rPr>
                <w:sz w:val="32"/>
                <w:szCs w:val="32"/>
              </w:rPr>
              <w:t>Road/rode/rowed</w:t>
            </w:r>
          </w:p>
          <w:p w:rsidR="00B73B81" w:rsidRPr="00B73B81" w:rsidRDefault="00B73B81" w:rsidP="00B73B81">
            <w:pPr>
              <w:jc w:val="center"/>
              <w:rPr>
                <w:sz w:val="32"/>
                <w:szCs w:val="32"/>
              </w:rPr>
            </w:pPr>
            <w:r w:rsidRPr="00B73B81">
              <w:rPr>
                <w:sz w:val="32"/>
                <w:szCs w:val="32"/>
              </w:rPr>
              <w:t>Route/root</w:t>
            </w:r>
          </w:p>
          <w:p w:rsidR="00B73B81" w:rsidRPr="00B73B81" w:rsidRDefault="00B73B81" w:rsidP="00B73B81">
            <w:pPr>
              <w:jc w:val="center"/>
              <w:rPr>
                <w:sz w:val="32"/>
                <w:szCs w:val="32"/>
              </w:rPr>
            </w:pPr>
            <w:r w:rsidRPr="00B73B81">
              <w:rPr>
                <w:sz w:val="32"/>
                <w:szCs w:val="32"/>
              </w:rPr>
              <w:t>Ail/sale</w:t>
            </w:r>
          </w:p>
          <w:p w:rsidR="00B73B81" w:rsidRPr="00B73B81" w:rsidRDefault="00B73B81" w:rsidP="00B73B81">
            <w:pPr>
              <w:jc w:val="center"/>
              <w:rPr>
                <w:sz w:val="32"/>
                <w:szCs w:val="32"/>
              </w:rPr>
            </w:pPr>
            <w:r w:rsidRPr="00B73B81">
              <w:rPr>
                <w:sz w:val="32"/>
                <w:szCs w:val="32"/>
              </w:rPr>
              <w:t>Scene/seen</w:t>
            </w:r>
          </w:p>
          <w:p w:rsidR="00B73B81" w:rsidRPr="00B73B81" w:rsidRDefault="00B73B81" w:rsidP="00B73B81">
            <w:pPr>
              <w:jc w:val="center"/>
              <w:rPr>
                <w:sz w:val="32"/>
                <w:szCs w:val="32"/>
              </w:rPr>
            </w:pPr>
            <w:r w:rsidRPr="00B73B81">
              <w:rPr>
                <w:sz w:val="32"/>
                <w:szCs w:val="32"/>
              </w:rPr>
              <w:t>Scent/sent/cent</w:t>
            </w:r>
          </w:p>
          <w:p w:rsidR="00B73B81" w:rsidRDefault="00B73B81" w:rsidP="00B73B81">
            <w:pPr>
              <w:jc w:val="center"/>
              <w:rPr>
                <w:sz w:val="32"/>
                <w:szCs w:val="32"/>
              </w:rPr>
            </w:pPr>
            <w:r w:rsidRPr="00B73B81">
              <w:rPr>
                <w:sz w:val="32"/>
                <w:szCs w:val="32"/>
              </w:rPr>
              <w:t>See/sea</w:t>
            </w:r>
          </w:p>
        </w:tc>
        <w:tc>
          <w:tcPr>
            <w:tcW w:w="4621" w:type="dxa"/>
          </w:tcPr>
          <w:p w:rsidR="00B73B81" w:rsidRDefault="00B73B81" w:rsidP="00B73B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Writing, yelled, your, yours, upon, while, young, across, both, following, near, brother, sister, cousin, f</w:t>
            </w:r>
            <w:bookmarkStart w:id="0" w:name="_GoBack"/>
            <w:bookmarkEnd w:id="0"/>
            <w:r>
              <w:rPr>
                <w:sz w:val="32"/>
                <w:szCs w:val="32"/>
              </w:rPr>
              <w:t xml:space="preserve">riends </w:t>
            </w:r>
          </w:p>
        </w:tc>
      </w:tr>
    </w:tbl>
    <w:p w:rsidR="00B73B81" w:rsidRPr="00B73B81" w:rsidRDefault="00B73B81" w:rsidP="00B73B81">
      <w:pPr>
        <w:jc w:val="center"/>
        <w:rPr>
          <w:sz w:val="32"/>
          <w:szCs w:val="32"/>
        </w:rPr>
      </w:pPr>
    </w:p>
    <w:sectPr w:rsidR="00B73B81" w:rsidRPr="00B73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81"/>
    <w:rsid w:val="00342C11"/>
    <w:rsid w:val="0064314C"/>
    <w:rsid w:val="00B7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KLindores (Bankhead Primary)</dc:creator>
  <cp:lastModifiedBy>KLindores (Bankhead Primary)</cp:lastModifiedBy>
  <cp:revision>1</cp:revision>
  <dcterms:created xsi:type="dcterms:W3CDTF">2020-03-17T14:34:00Z</dcterms:created>
  <dcterms:modified xsi:type="dcterms:W3CDTF">2020-03-17T14:42:00Z</dcterms:modified>
</cp:coreProperties>
</file>