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C" w:rsidRPr="005F15CC" w:rsidRDefault="005F15CC" w:rsidP="005F15CC">
      <w:pPr>
        <w:rPr>
          <w:rFonts w:ascii="Comic Sans MS" w:hAnsi="Comic Sans MS"/>
          <w:sz w:val="24"/>
          <w:szCs w:val="24"/>
        </w:rPr>
      </w:pPr>
      <w:r w:rsidRPr="005F15CC">
        <w:rPr>
          <w:rFonts w:ascii="Comic Sans MS" w:hAnsi="Comic Sans MS"/>
          <w:sz w:val="24"/>
          <w:szCs w:val="24"/>
        </w:rPr>
        <w:t>Author: ______________                  Editor:</w:t>
      </w:r>
      <w:r w:rsidR="00C94C46">
        <w:rPr>
          <w:rFonts w:ascii="Comic Sans MS" w:hAnsi="Comic Sans MS"/>
          <w:sz w:val="24"/>
          <w:szCs w:val="24"/>
        </w:rPr>
        <w:t xml:space="preserve"> </w:t>
      </w:r>
      <w:r w:rsidRPr="005F15CC">
        <w:rPr>
          <w:rFonts w:ascii="Comic Sans MS" w:hAnsi="Comic Sans MS"/>
          <w:sz w:val="24"/>
          <w:szCs w:val="24"/>
        </w:rPr>
        <w:t>________________</w:t>
      </w:r>
    </w:p>
    <w:p w:rsidR="005F15CC" w:rsidRPr="005F15CC" w:rsidRDefault="005F15CC" w:rsidP="005F15CC">
      <w:pPr>
        <w:rPr>
          <w:rFonts w:ascii="Comic Sans MS" w:hAnsi="Comic Sans MS"/>
          <w:sz w:val="24"/>
          <w:szCs w:val="24"/>
        </w:rPr>
      </w:pPr>
      <w:r w:rsidRPr="005F15CC">
        <w:rPr>
          <w:rFonts w:ascii="Comic Sans MS" w:hAnsi="Comic Sans MS"/>
          <w:sz w:val="24"/>
          <w:szCs w:val="24"/>
        </w:rPr>
        <w:t>L.I. Write a setting (place)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5306"/>
      </w:tblGrid>
      <w:tr w:rsidR="005F15CC" w:rsidRPr="005F15CC" w:rsidTr="005F15CC">
        <w:tc>
          <w:tcPr>
            <w:tcW w:w="3080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>Used</w:t>
            </w:r>
          </w:p>
        </w:tc>
        <w:tc>
          <w:tcPr>
            <w:tcW w:w="85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>Tick</w:t>
            </w:r>
          </w:p>
        </w:tc>
        <w:tc>
          <w:tcPr>
            <w:tcW w:w="530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>Give an example</w:t>
            </w:r>
          </w:p>
        </w:tc>
      </w:tr>
      <w:tr w:rsidR="005F15CC" w:rsidRPr="005F15CC" w:rsidTr="005F15CC">
        <w:tc>
          <w:tcPr>
            <w:tcW w:w="3080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>5 senses (see, hear, touch/feel, smell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taste</w:t>
            </w:r>
            <w:r w:rsidRPr="005F15CC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15CC" w:rsidRPr="005F15CC" w:rsidTr="005F15CC">
        <w:tc>
          <w:tcPr>
            <w:tcW w:w="3080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>adjectives</w:t>
            </w:r>
          </w:p>
        </w:tc>
        <w:tc>
          <w:tcPr>
            <w:tcW w:w="85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15CC" w:rsidRPr="005F15CC" w:rsidTr="005F15CC">
        <w:tc>
          <w:tcPr>
            <w:tcW w:w="3080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>alliteration</w:t>
            </w:r>
          </w:p>
        </w:tc>
        <w:tc>
          <w:tcPr>
            <w:tcW w:w="85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15CC" w:rsidRPr="005F15CC" w:rsidTr="005F15CC">
        <w:tc>
          <w:tcPr>
            <w:tcW w:w="3080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>simile</w:t>
            </w:r>
          </w:p>
        </w:tc>
        <w:tc>
          <w:tcPr>
            <w:tcW w:w="85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15CC" w:rsidRPr="005F15CC" w:rsidTr="005F15CC">
        <w:tc>
          <w:tcPr>
            <w:tcW w:w="3080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 xml:space="preserve">onomatopoeia </w:t>
            </w:r>
          </w:p>
        </w:tc>
        <w:tc>
          <w:tcPr>
            <w:tcW w:w="85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15CC" w:rsidRPr="005F15CC" w:rsidTr="005F15CC">
        <w:tc>
          <w:tcPr>
            <w:tcW w:w="3080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  <w:r w:rsidRPr="005F15CC">
              <w:rPr>
                <w:rFonts w:ascii="Comic Sans MS" w:hAnsi="Comic Sans MS"/>
                <w:sz w:val="24"/>
                <w:szCs w:val="24"/>
              </w:rPr>
              <w:t>colour</w:t>
            </w:r>
          </w:p>
        </w:tc>
        <w:tc>
          <w:tcPr>
            <w:tcW w:w="85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6" w:type="dxa"/>
          </w:tcPr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15CC" w:rsidRPr="005F15CC" w:rsidRDefault="005F15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F15CC" w:rsidRDefault="005F15CC">
      <w:pPr>
        <w:rPr>
          <w:rFonts w:ascii="Comic Sans MS" w:hAnsi="Comic Sans MS"/>
          <w:sz w:val="24"/>
          <w:szCs w:val="24"/>
        </w:rPr>
      </w:pPr>
    </w:p>
    <w:p w:rsidR="00373788" w:rsidRDefault="00245F10" w:rsidP="00245F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what we have learned about setting in class to write your own setting. Remember to plan before you start writing. You can create a picture to help you imagine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setting but if you are stuck you can use this picture for inspiration. </w:t>
      </w:r>
    </w:p>
    <w:p w:rsidR="00373788" w:rsidRDefault="00245F10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6610350" cy="3943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al wor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119" cy="39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3788" w:rsidSect="00C94C4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C"/>
    <w:rsid w:val="00245F10"/>
    <w:rsid w:val="00373788"/>
    <w:rsid w:val="005F15CC"/>
    <w:rsid w:val="00C63BE7"/>
    <w:rsid w:val="00C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3</cp:revision>
  <cp:lastPrinted>2020-02-04T14:16:00Z</cp:lastPrinted>
  <dcterms:created xsi:type="dcterms:W3CDTF">2020-03-18T08:20:00Z</dcterms:created>
  <dcterms:modified xsi:type="dcterms:W3CDTF">2020-03-18T08:24:00Z</dcterms:modified>
</cp:coreProperties>
</file>